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513C" w:rsidRPr="005D5DC2" w:rsidRDefault="0052513C" w:rsidP="0052513C">
      <w:pPr>
        <w:spacing w:after="0" w:line="240" w:lineRule="auto"/>
        <w:jc w:val="center"/>
        <w:rPr>
          <w:rFonts w:ascii="Segoe UI" w:hAnsi="Segoe UI" w:cs="Segoe UI"/>
          <w:sz w:val="10"/>
          <w:lang w:val="en-US"/>
        </w:rPr>
      </w:pPr>
    </w:p>
    <w:p w:rsidR="0052513C" w:rsidRPr="001C683B" w:rsidRDefault="0052513C" w:rsidP="0052513C">
      <w:pPr>
        <w:spacing w:after="0" w:line="240" w:lineRule="auto"/>
        <w:jc w:val="center"/>
        <w:rPr>
          <w:rFonts w:ascii="Segoe UI" w:hAnsi="Segoe UI" w:cs="Segoe UI"/>
          <w:color w:val="00B050"/>
          <w:sz w:val="52"/>
          <w:lang w:val="en-US"/>
        </w:rPr>
      </w:pPr>
      <w:r w:rsidRPr="001C683B">
        <w:rPr>
          <w:rFonts w:ascii="Segoe UI" w:hAnsi="Segoe UI" w:cs="Segoe UI"/>
          <w:color w:val="00B050"/>
          <w:sz w:val="52"/>
          <w:lang w:val="en-US"/>
        </w:rPr>
        <w:t>Isotopic abundance - practice problems</w:t>
      </w:r>
    </w:p>
    <w:p w:rsidR="0052513C" w:rsidRPr="001C683B" w:rsidRDefault="0052513C" w:rsidP="001C683B">
      <w:pPr>
        <w:pBdr>
          <w:bottom w:val="single" w:sz="4" w:space="1" w:color="auto"/>
        </w:pBdr>
        <w:spacing w:after="0" w:line="240" w:lineRule="auto"/>
        <w:jc w:val="center"/>
        <w:rPr>
          <w:rFonts w:ascii="Segoe UI" w:hAnsi="Segoe UI" w:cs="Segoe UI"/>
          <w:b/>
          <w:i/>
          <w:color w:val="FF0000"/>
          <w:sz w:val="24"/>
          <w:lang w:val="en-US"/>
        </w:rPr>
      </w:pPr>
      <w:r w:rsidRPr="001C683B">
        <w:rPr>
          <w:rFonts w:ascii="Segoe UI" w:hAnsi="Segoe UI" w:cs="Segoe UI"/>
          <w:b/>
          <w:i/>
          <w:color w:val="FF0000"/>
          <w:sz w:val="24"/>
          <w:lang w:val="en-US"/>
        </w:rPr>
        <w:t xml:space="preserve">This </w:t>
      </w:r>
      <w:r w:rsidR="001C683B" w:rsidRPr="001C683B">
        <w:rPr>
          <w:rFonts w:ascii="Segoe UI" w:hAnsi="Segoe UI" w:cs="Segoe UI"/>
          <w:b/>
          <w:i/>
          <w:color w:val="FF0000"/>
          <w:sz w:val="24"/>
          <w:lang w:val="en-US"/>
        </w:rPr>
        <w:t>activity is for practice!</w:t>
      </w:r>
      <w:r w:rsidRPr="001C683B">
        <w:rPr>
          <w:rFonts w:ascii="Segoe UI" w:hAnsi="Segoe UI" w:cs="Segoe UI"/>
          <w:b/>
          <w:i/>
          <w:color w:val="FF0000"/>
          <w:sz w:val="24"/>
          <w:lang w:val="en-US"/>
        </w:rPr>
        <w:t>!</w:t>
      </w:r>
      <w:r w:rsidR="001C683B" w:rsidRPr="001C683B">
        <w:rPr>
          <w:rFonts w:ascii="Segoe UI" w:hAnsi="Segoe UI" w:cs="Segoe UI"/>
          <w:b/>
          <w:i/>
          <w:color w:val="FF0000"/>
          <w:sz w:val="24"/>
          <w:lang w:val="en-US"/>
        </w:rPr>
        <w:t xml:space="preserve"> DON’T </w:t>
      </w:r>
      <w:proofErr w:type="spellStart"/>
      <w:r w:rsidR="001C683B" w:rsidRPr="001C683B">
        <w:rPr>
          <w:rFonts w:ascii="Segoe UI" w:hAnsi="Segoe UI" w:cs="Segoe UI"/>
          <w:b/>
          <w:i/>
          <w:color w:val="FF0000"/>
          <w:sz w:val="24"/>
          <w:lang w:val="en-US"/>
        </w:rPr>
        <w:t>DON’T</w:t>
      </w:r>
      <w:proofErr w:type="spellEnd"/>
      <w:r w:rsidR="001C683B" w:rsidRPr="001C683B">
        <w:rPr>
          <w:rFonts w:ascii="Segoe UI" w:hAnsi="Segoe UI" w:cs="Segoe UI"/>
          <w:b/>
          <w:i/>
          <w:color w:val="FF0000"/>
          <w:sz w:val="24"/>
          <w:lang w:val="en-US"/>
        </w:rPr>
        <w:t xml:space="preserve"> </w:t>
      </w:r>
      <w:proofErr w:type="spellStart"/>
      <w:r w:rsidR="001C683B" w:rsidRPr="001C683B">
        <w:rPr>
          <w:rFonts w:ascii="Segoe UI" w:hAnsi="Segoe UI" w:cs="Segoe UI"/>
          <w:b/>
          <w:i/>
          <w:color w:val="FF0000"/>
          <w:sz w:val="24"/>
          <w:lang w:val="en-US"/>
        </w:rPr>
        <w:t>DON’T</w:t>
      </w:r>
      <w:proofErr w:type="spellEnd"/>
      <w:r w:rsidR="001C683B" w:rsidRPr="001C683B">
        <w:rPr>
          <w:rFonts w:ascii="Segoe UI" w:hAnsi="Segoe UI" w:cs="Segoe UI"/>
          <w:b/>
          <w:i/>
          <w:color w:val="FF0000"/>
          <w:sz w:val="24"/>
          <w:lang w:val="en-US"/>
        </w:rPr>
        <w:t xml:space="preserve"> SEND IT BACK!</w:t>
      </w:r>
    </w:p>
    <w:p w:rsidR="0052513C" w:rsidRPr="001C683B" w:rsidRDefault="0052513C" w:rsidP="0052513C">
      <w:pPr>
        <w:spacing w:after="0" w:line="240" w:lineRule="auto"/>
        <w:jc w:val="center"/>
        <w:rPr>
          <w:rFonts w:ascii="Segoe UI" w:hAnsi="Segoe UI" w:cs="Segoe UI"/>
          <w:b/>
          <w:i/>
          <w:sz w:val="36"/>
          <w:lang w:val="en-US"/>
        </w:rPr>
      </w:pPr>
    </w:p>
    <w:p w:rsidR="0052513C" w:rsidRPr="001C683B" w:rsidRDefault="0052513C" w:rsidP="0052513C">
      <w:pPr>
        <w:spacing w:after="0" w:line="240" w:lineRule="auto"/>
        <w:jc w:val="both"/>
        <w:rPr>
          <w:rFonts w:ascii="Segoe UI" w:hAnsi="Segoe UI" w:cs="Segoe UI"/>
          <w:sz w:val="28"/>
          <w:lang w:val="en-US"/>
        </w:rPr>
      </w:pPr>
      <w:r w:rsidRPr="001C683B">
        <w:rPr>
          <w:noProof/>
          <w:sz w:val="32"/>
        </w:rPr>
        <w:drawing>
          <wp:anchor distT="0" distB="0" distL="114300" distR="114300" simplePos="0" relativeHeight="251658240" behindDoc="0" locked="0" layoutInCell="1" allowOverlap="1" wp14:anchorId="205B22A6">
            <wp:simplePos x="0" y="0"/>
            <wp:positionH relativeFrom="column">
              <wp:posOffset>5729605</wp:posOffset>
            </wp:positionH>
            <wp:positionV relativeFrom="paragraph">
              <wp:posOffset>735965</wp:posOffset>
            </wp:positionV>
            <wp:extent cx="590550" cy="59055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0550" cy="590550"/>
                    </a:xfrm>
                    <a:prstGeom prst="rect">
                      <a:avLst/>
                    </a:prstGeom>
                  </pic:spPr>
                </pic:pic>
              </a:graphicData>
            </a:graphic>
            <wp14:sizeRelH relativeFrom="margin">
              <wp14:pctWidth>0</wp14:pctWidth>
            </wp14:sizeRelH>
            <wp14:sizeRelV relativeFrom="margin">
              <wp14:pctHeight>0</wp14:pctHeight>
            </wp14:sizeRelV>
          </wp:anchor>
        </w:drawing>
      </w:r>
      <w:r w:rsidRPr="001C683B">
        <w:rPr>
          <w:rFonts w:ascii="Segoe UI" w:hAnsi="Segoe UI" w:cs="Segoe UI"/>
          <w:sz w:val="28"/>
          <w:lang w:val="en-US"/>
        </w:rPr>
        <w:t xml:space="preserve">The </w:t>
      </w:r>
      <w:r w:rsidRPr="001C683B">
        <w:rPr>
          <w:rFonts w:ascii="Segoe UI" w:hAnsi="Segoe UI" w:cs="Segoe UI"/>
          <w:b/>
          <w:sz w:val="28"/>
          <w:lang w:val="en-US"/>
        </w:rPr>
        <w:t>atomic mass</w:t>
      </w:r>
      <w:r w:rsidRPr="001C683B">
        <w:rPr>
          <w:rFonts w:ascii="Segoe UI" w:hAnsi="Segoe UI" w:cs="Segoe UI"/>
          <w:sz w:val="28"/>
          <w:lang w:val="en-US"/>
        </w:rPr>
        <w:t xml:space="preserve"> for each element appearing on the periodic table represents the weighted average of masses for each individual isotope of an element. For example, the atomic mass of carbon is reported as 12.011 </w:t>
      </w:r>
      <w:proofErr w:type="spellStart"/>
      <w:r w:rsidRPr="001C683B">
        <w:rPr>
          <w:rFonts w:ascii="Segoe UI" w:hAnsi="Segoe UI" w:cs="Segoe UI"/>
          <w:sz w:val="28"/>
          <w:lang w:val="en-US"/>
        </w:rPr>
        <w:t>amu</w:t>
      </w:r>
      <w:proofErr w:type="spellEnd"/>
      <w:r w:rsidRPr="001C683B">
        <w:rPr>
          <w:rFonts w:ascii="Segoe UI" w:hAnsi="Segoe UI" w:cs="Segoe UI"/>
          <w:sz w:val="28"/>
          <w:lang w:val="en-US"/>
        </w:rPr>
        <w:t xml:space="preserve"> (</w:t>
      </w:r>
      <w:r w:rsidRPr="001C683B">
        <w:rPr>
          <w:rFonts w:ascii="Segoe UI" w:hAnsi="Segoe UI" w:cs="Segoe UI"/>
          <w:b/>
          <w:color w:val="FF0000"/>
          <w:sz w:val="28"/>
          <w:lang w:val="en-US"/>
        </w:rPr>
        <w:t>atomic mass units</w:t>
      </w:r>
      <w:r w:rsidRPr="001C683B">
        <w:rPr>
          <w:rFonts w:ascii="Segoe UI" w:hAnsi="Segoe UI" w:cs="Segoe UI"/>
          <w:sz w:val="28"/>
          <w:lang w:val="en-US"/>
        </w:rPr>
        <w:t>). Carbon is composed primarily of two isotopes; carbon-12 and carbon-14. The atomic mass is calculated using both the relative abundance and the masses for each of these two isotopes. Using the equation below, the atomic mass for carbon can be calculated.</w:t>
      </w:r>
    </w:p>
    <w:p w:rsidR="0052513C" w:rsidRPr="001C683B" w:rsidRDefault="0052513C" w:rsidP="0052513C">
      <w:pPr>
        <w:spacing w:after="0" w:line="240" w:lineRule="auto"/>
        <w:jc w:val="both"/>
        <w:rPr>
          <w:sz w:val="32"/>
          <w:lang w:val="en-US"/>
        </w:rPr>
      </w:pPr>
    </w:p>
    <w:p w:rsidR="001C683B" w:rsidRDefault="0052513C" w:rsidP="0052513C">
      <w:pPr>
        <w:spacing w:after="0" w:line="240" w:lineRule="auto"/>
        <w:jc w:val="center"/>
        <w:rPr>
          <w:sz w:val="32"/>
          <w:lang w:val="en-US"/>
        </w:rPr>
      </w:pPr>
      <w:r w:rsidRPr="001C683B">
        <w:rPr>
          <w:sz w:val="32"/>
          <w:lang w:val="en-US"/>
        </w:rPr>
        <w:t xml:space="preserve">atomic </w:t>
      </w:r>
      <w:proofErr w:type="gramStart"/>
      <w:r w:rsidRPr="001C683B">
        <w:rPr>
          <w:sz w:val="32"/>
          <w:lang w:val="en-US"/>
        </w:rPr>
        <w:t>mass  =</w:t>
      </w:r>
      <w:proofErr w:type="gramEnd"/>
      <w:r w:rsidRPr="001C683B">
        <w:rPr>
          <w:sz w:val="32"/>
          <w:lang w:val="en-US"/>
        </w:rPr>
        <w:t xml:space="preserve"> (mass</w:t>
      </w:r>
      <w:r w:rsidRPr="001C683B">
        <w:rPr>
          <w:sz w:val="32"/>
          <w:vertAlign w:val="subscript"/>
          <w:lang w:val="en-US"/>
        </w:rPr>
        <w:t>1</w:t>
      </w:r>
      <w:r w:rsidRPr="001C683B">
        <w:rPr>
          <w:sz w:val="32"/>
          <w:lang w:val="en-US"/>
        </w:rPr>
        <w:t xml:space="preserve"> × %</w:t>
      </w:r>
      <w:r w:rsidRPr="001C683B">
        <w:rPr>
          <w:sz w:val="32"/>
          <w:vertAlign w:val="subscript"/>
          <w:lang w:val="en-US"/>
        </w:rPr>
        <w:t>1</w:t>
      </w:r>
      <w:r w:rsidRPr="001C683B">
        <w:rPr>
          <w:sz w:val="32"/>
          <w:lang w:val="en-US"/>
        </w:rPr>
        <w:t xml:space="preserve">) + (mass </w:t>
      </w:r>
      <w:r w:rsidRPr="001C683B">
        <w:rPr>
          <w:sz w:val="32"/>
          <w:vertAlign w:val="subscript"/>
          <w:lang w:val="en-US"/>
        </w:rPr>
        <w:t>2</w:t>
      </w:r>
      <w:r w:rsidRPr="001C683B">
        <w:rPr>
          <w:sz w:val="32"/>
          <w:lang w:val="en-US"/>
        </w:rPr>
        <w:t xml:space="preserve"> × %</w:t>
      </w:r>
      <w:r w:rsidRPr="001C683B">
        <w:rPr>
          <w:sz w:val="32"/>
          <w:vertAlign w:val="subscript"/>
          <w:lang w:val="en-US"/>
        </w:rPr>
        <w:t>2</w:t>
      </w:r>
      <w:r w:rsidRPr="001C683B">
        <w:rPr>
          <w:sz w:val="32"/>
          <w:lang w:val="en-US"/>
        </w:rPr>
        <w:t xml:space="preserve"> ) + . . .  </w:t>
      </w:r>
    </w:p>
    <w:p w:rsidR="0052513C" w:rsidRPr="001C683B" w:rsidRDefault="001C683B" w:rsidP="0052513C">
      <w:pPr>
        <w:spacing w:after="0" w:line="240" w:lineRule="auto"/>
        <w:jc w:val="center"/>
        <w:rPr>
          <w:rFonts w:ascii="Segoe UI" w:hAnsi="Segoe UI" w:cs="Segoe UI"/>
          <w:sz w:val="28"/>
          <w:lang w:val="en-US"/>
        </w:rPr>
      </w:pPr>
      <w:r>
        <w:rPr>
          <w:sz w:val="32"/>
        </w:rPr>
        <w:t>and divide over 100!</w:t>
      </w:r>
      <w:r w:rsidR="0052513C" w:rsidRPr="001C683B">
        <w:rPr>
          <w:sz w:val="32"/>
        </w:rPr>
        <w:fldChar w:fldCharType="begin"/>
      </w:r>
      <w:r w:rsidR="0052513C" w:rsidRPr="001C683B">
        <w:rPr>
          <w:sz w:val="32"/>
          <w:lang w:val="en-US"/>
        </w:rPr>
        <w:instrText xml:space="preserve"> INCLUDEPICTURE "https://previews.123rf.com/images/tony4urban/tony4urban1801/tony4urban180100045/93637646-carbon-chemical-element-periodic-table-science-symbol.jpg" \* MERGEFORMATINET </w:instrText>
      </w:r>
      <w:r w:rsidR="0052513C" w:rsidRPr="001C683B">
        <w:rPr>
          <w:sz w:val="32"/>
        </w:rPr>
        <w:fldChar w:fldCharType="end"/>
      </w:r>
    </w:p>
    <w:p w:rsidR="0052513C" w:rsidRPr="001C683B" w:rsidRDefault="0052513C" w:rsidP="0052513C">
      <w:pPr>
        <w:spacing w:after="0" w:line="240" w:lineRule="auto"/>
        <w:jc w:val="both"/>
        <w:rPr>
          <w:rFonts w:ascii="Segoe UI" w:hAnsi="Segoe UI" w:cs="Segoe UI"/>
          <w:sz w:val="28"/>
          <w:lang w:val="en-US"/>
        </w:rPr>
      </w:pPr>
    </w:p>
    <w:tbl>
      <w:tblPr>
        <w:tblStyle w:val="Tablaconcuadrcula"/>
        <w:tblW w:w="10910" w:type="dxa"/>
        <w:tblLook w:val="04A0" w:firstRow="1" w:lastRow="0" w:firstColumn="1" w:lastColumn="0" w:noHBand="0" w:noVBand="1"/>
      </w:tblPr>
      <w:tblGrid>
        <w:gridCol w:w="1490"/>
        <w:gridCol w:w="1659"/>
        <w:gridCol w:w="1485"/>
        <w:gridCol w:w="6276"/>
      </w:tblGrid>
      <w:tr w:rsidR="0052513C" w:rsidRPr="001C683B" w:rsidTr="001C683B">
        <w:trPr>
          <w:trHeight w:val="250"/>
        </w:trPr>
        <w:tc>
          <w:tcPr>
            <w:tcW w:w="1490" w:type="dxa"/>
          </w:tcPr>
          <w:p w:rsidR="0052513C" w:rsidRPr="001C683B" w:rsidRDefault="0052513C" w:rsidP="0052513C">
            <w:pPr>
              <w:jc w:val="center"/>
              <w:rPr>
                <w:rFonts w:ascii="Segoe UI" w:hAnsi="Segoe UI" w:cs="Segoe UI"/>
                <w:b/>
                <w:sz w:val="28"/>
                <w:lang w:val="en-US"/>
              </w:rPr>
            </w:pPr>
            <w:r w:rsidRPr="001C683B">
              <w:rPr>
                <w:rFonts w:ascii="Segoe UI" w:hAnsi="Segoe UI" w:cs="Segoe UI"/>
                <w:b/>
                <w:sz w:val="28"/>
                <w:lang w:val="en-US"/>
              </w:rPr>
              <w:t>isotope</w:t>
            </w:r>
          </w:p>
        </w:tc>
        <w:tc>
          <w:tcPr>
            <w:tcW w:w="1659" w:type="dxa"/>
          </w:tcPr>
          <w:p w:rsidR="0052513C" w:rsidRPr="001C683B" w:rsidRDefault="0052513C" w:rsidP="0052513C">
            <w:pPr>
              <w:jc w:val="center"/>
              <w:rPr>
                <w:rFonts w:ascii="Segoe UI" w:hAnsi="Segoe UI" w:cs="Segoe UI"/>
                <w:b/>
                <w:sz w:val="28"/>
                <w:lang w:val="en-US"/>
              </w:rPr>
            </w:pPr>
            <w:r w:rsidRPr="001C683B">
              <w:rPr>
                <w:rFonts w:ascii="Segoe UI" w:hAnsi="Segoe UI" w:cs="Segoe UI"/>
                <w:b/>
                <w:sz w:val="28"/>
                <w:lang w:val="en-US"/>
              </w:rPr>
              <w:t>% abundance</w:t>
            </w:r>
          </w:p>
        </w:tc>
        <w:tc>
          <w:tcPr>
            <w:tcW w:w="1485" w:type="dxa"/>
          </w:tcPr>
          <w:p w:rsidR="0052513C" w:rsidRPr="001C683B" w:rsidRDefault="0052513C" w:rsidP="0052513C">
            <w:pPr>
              <w:jc w:val="center"/>
              <w:rPr>
                <w:rFonts w:ascii="Segoe UI" w:hAnsi="Segoe UI" w:cs="Segoe UI"/>
                <w:b/>
                <w:sz w:val="28"/>
                <w:lang w:val="en-US"/>
              </w:rPr>
            </w:pPr>
            <w:r w:rsidRPr="001C683B">
              <w:rPr>
                <w:rFonts w:ascii="Segoe UI" w:hAnsi="Segoe UI" w:cs="Segoe UI"/>
                <w:b/>
                <w:sz w:val="28"/>
                <w:lang w:val="en-US"/>
              </w:rPr>
              <w:t>mass (</w:t>
            </w:r>
            <w:proofErr w:type="spellStart"/>
            <w:r w:rsidRPr="001C683B">
              <w:rPr>
                <w:rFonts w:ascii="Segoe UI" w:hAnsi="Segoe UI" w:cs="Segoe UI"/>
                <w:b/>
                <w:sz w:val="28"/>
                <w:lang w:val="en-US"/>
              </w:rPr>
              <w:t>amu</w:t>
            </w:r>
            <w:proofErr w:type="spellEnd"/>
            <w:r w:rsidRPr="001C683B">
              <w:rPr>
                <w:rFonts w:ascii="Segoe UI" w:hAnsi="Segoe UI" w:cs="Segoe UI"/>
                <w:b/>
                <w:sz w:val="28"/>
                <w:lang w:val="en-US"/>
              </w:rPr>
              <w:t>)</w:t>
            </w:r>
          </w:p>
        </w:tc>
        <w:tc>
          <w:tcPr>
            <w:tcW w:w="6276" w:type="dxa"/>
            <w:vMerge w:val="restart"/>
          </w:tcPr>
          <w:p w:rsidR="0052513C" w:rsidRPr="001C683B" w:rsidRDefault="0052513C" w:rsidP="0052513C">
            <w:pPr>
              <w:jc w:val="both"/>
              <w:rPr>
                <w:rFonts w:ascii="Segoe UI" w:hAnsi="Segoe UI" w:cs="Segoe UI"/>
                <w:sz w:val="28"/>
                <w:lang w:val="en-US"/>
              </w:rPr>
            </w:pPr>
            <w:r w:rsidRPr="001C683B">
              <w:rPr>
                <w:rFonts w:ascii="Segoe UI" w:hAnsi="Segoe UI" w:cs="Segoe UI"/>
                <w:sz w:val="28"/>
                <w:lang w:val="en-US"/>
              </w:rPr>
              <w:t>atomic mass = (12 × 99</w:t>
            </w:r>
            <w:r w:rsidR="001C683B">
              <w:rPr>
                <w:rFonts w:ascii="Segoe UI" w:hAnsi="Segoe UI" w:cs="Segoe UI"/>
                <w:sz w:val="28"/>
                <w:lang w:val="en-US"/>
              </w:rPr>
              <w:t>.</w:t>
            </w:r>
            <w:r w:rsidRPr="001C683B">
              <w:rPr>
                <w:rFonts w:ascii="Segoe UI" w:hAnsi="Segoe UI" w:cs="Segoe UI"/>
                <w:sz w:val="28"/>
                <w:lang w:val="en-US"/>
              </w:rPr>
              <w:t>45) + (14 × 0</w:t>
            </w:r>
            <w:r w:rsidR="001C683B">
              <w:rPr>
                <w:rFonts w:ascii="Segoe UI" w:hAnsi="Segoe UI" w:cs="Segoe UI"/>
                <w:sz w:val="28"/>
                <w:lang w:val="en-US"/>
              </w:rPr>
              <w:t>.</w:t>
            </w:r>
            <w:r w:rsidRPr="001C683B">
              <w:rPr>
                <w:rFonts w:ascii="Segoe UI" w:hAnsi="Segoe UI" w:cs="Segoe UI"/>
                <w:sz w:val="28"/>
                <w:lang w:val="en-US"/>
              </w:rPr>
              <w:t>55)</w:t>
            </w:r>
          </w:p>
          <w:p w:rsidR="0052513C" w:rsidRDefault="0052513C" w:rsidP="0052513C">
            <w:pPr>
              <w:jc w:val="both"/>
              <w:rPr>
                <w:rFonts w:ascii="Segoe UI" w:hAnsi="Segoe UI" w:cs="Segoe UI"/>
                <w:sz w:val="28"/>
                <w:lang w:val="en-US"/>
              </w:rPr>
            </w:pPr>
            <w:r w:rsidRPr="001C683B">
              <w:rPr>
                <w:rFonts w:ascii="Segoe UI" w:hAnsi="Segoe UI" w:cs="Segoe UI"/>
                <w:sz w:val="28"/>
                <w:lang w:val="en-US"/>
              </w:rPr>
              <w:t>atomic mass = (1193</w:t>
            </w:r>
            <w:r w:rsidR="001C683B">
              <w:rPr>
                <w:rFonts w:ascii="Segoe UI" w:hAnsi="Segoe UI" w:cs="Segoe UI"/>
                <w:sz w:val="28"/>
                <w:lang w:val="en-US"/>
              </w:rPr>
              <w:t>.</w:t>
            </w:r>
            <w:r w:rsidRPr="001C683B">
              <w:rPr>
                <w:rFonts w:ascii="Segoe UI" w:hAnsi="Segoe UI" w:cs="Segoe UI"/>
                <w:sz w:val="28"/>
                <w:lang w:val="en-US"/>
              </w:rPr>
              <w:t>4) + (7</w:t>
            </w:r>
            <w:r w:rsidR="001C683B">
              <w:rPr>
                <w:rFonts w:ascii="Segoe UI" w:hAnsi="Segoe UI" w:cs="Segoe UI"/>
                <w:sz w:val="28"/>
                <w:lang w:val="en-US"/>
              </w:rPr>
              <w:t>.</w:t>
            </w:r>
            <w:r w:rsidRPr="001C683B">
              <w:rPr>
                <w:rFonts w:ascii="Segoe UI" w:hAnsi="Segoe UI" w:cs="Segoe UI"/>
                <w:sz w:val="28"/>
                <w:lang w:val="en-US"/>
              </w:rPr>
              <w:t>7) = 1201</w:t>
            </w:r>
            <w:r w:rsidR="001C683B">
              <w:rPr>
                <w:rFonts w:ascii="Segoe UI" w:hAnsi="Segoe UI" w:cs="Segoe UI"/>
                <w:sz w:val="28"/>
                <w:lang w:val="en-US"/>
              </w:rPr>
              <w:t>.</w:t>
            </w:r>
            <w:r w:rsidRPr="001C683B">
              <w:rPr>
                <w:rFonts w:ascii="Segoe UI" w:hAnsi="Segoe UI" w:cs="Segoe UI"/>
                <w:sz w:val="28"/>
                <w:lang w:val="en-US"/>
              </w:rPr>
              <w:t xml:space="preserve">1 </w:t>
            </w:r>
          </w:p>
          <w:p w:rsidR="001C683B" w:rsidRPr="001C683B" w:rsidRDefault="001C683B" w:rsidP="0052513C">
            <w:pPr>
              <w:jc w:val="both"/>
              <w:rPr>
                <w:rFonts w:ascii="Segoe UI" w:hAnsi="Segoe UI" w:cs="Segoe UI"/>
                <w:b/>
                <w:color w:val="00B050"/>
                <w:sz w:val="28"/>
                <w:lang w:val="en-US"/>
              </w:rPr>
            </w:pPr>
            <w:r w:rsidRPr="001C683B">
              <w:rPr>
                <w:rFonts w:ascii="Segoe UI" w:hAnsi="Segoe UI" w:cs="Segoe UI"/>
                <w:b/>
                <w:color w:val="00B050"/>
                <w:sz w:val="28"/>
                <w:lang w:val="en-US"/>
              </w:rPr>
              <w:t>1201.1 / 100</w:t>
            </w:r>
          </w:p>
          <w:p w:rsidR="0052513C" w:rsidRPr="001C683B" w:rsidRDefault="0052513C" w:rsidP="0052513C">
            <w:pPr>
              <w:jc w:val="both"/>
              <w:rPr>
                <w:rFonts w:ascii="Segoe UI" w:hAnsi="Segoe UI" w:cs="Segoe UI"/>
                <w:b/>
                <w:sz w:val="28"/>
                <w:lang w:val="en-US"/>
              </w:rPr>
            </w:pPr>
            <w:r w:rsidRPr="001C683B">
              <w:rPr>
                <w:rFonts w:ascii="Segoe UI" w:hAnsi="Segoe UI" w:cs="Segoe UI"/>
                <w:b/>
                <w:color w:val="FF0000"/>
                <w:sz w:val="28"/>
                <w:lang w:val="en-US"/>
              </w:rPr>
              <w:t xml:space="preserve">atomic mass = </w:t>
            </w:r>
            <w:proofErr w:type="gramStart"/>
            <w:r w:rsidRPr="001C683B">
              <w:rPr>
                <w:rFonts w:ascii="Segoe UI" w:hAnsi="Segoe UI" w:cs="Segoe UI"/>
                <w:b/>
                <w:color w:val="FF0000"/>
                <w:sz w:val="28"/>
                <w:lang w:val="en-US"/>
              </w:rPr>
              <w:t xml:space="preserve">12.011 </w:t>
            </w:r>
            <w:r w:rsidR="001C683B" w:rsidRPr="001C683B">
              <w:rPr>
                <w:rFonts w:ascii="Segoe UI" w:hAnsi="Segoe UI" w:cs="Segoe UI"/>
                <w:b/>
                <w:color w:val="FF0000"/>
                <w:sz w:val="28"/>
                <w:lang w:val="en-US"/>
              </w:rPr>
              <w:t xml:space="preserve"> </w:t>
            </w:r>
            <w:proofErr w:type="spellStart"/>
            <w:r w:rsidR="001C683B" w:rsidRPr="001C683B">
              <w:rPr>
                <w:rFonts w:ascii="Segoe UI" w:hAnsi="Segoe UI" w:cs="Segoe UI"/>
                <w:b/>
                <w:color w:val="FF0000"/>
                <w:sz w:val="28"/>
                <w:lang w:val="en-US"/>
              </w:rPr>
              <w:t>amu</w:t>
            </w:r>
            <w:proofErr w:type="spellEnd"/>
            <w:proofErr w:type="gramEnd"/>
          </w:p>
        </w:tc>
      </w:tr>
      <w:tr w:rsidR="0052513C" w:rsidRPr="001C683B" w:rsidTr="001C683B">
        <w:trPr>
          <w:trHeight w:val="264"/>
        </w:trPr>
        <w:tc>
          <w:tcPr>
            <w:tcW w:w="1490" w:type="dxa"/>
          </w:tcPr>
          <w:p w:rsidR="0052513C" w:rsidRPr="001C683B" w:rsidRDefault="005D5DC2" w:rsidP="0052513C">
            <w:pPr>
              <w:jc w:val="both"/>
              <w:rPr>
                <w:rFonts w:ascii="Segoe UI" w:hAnsi="Segoe UI" w:cs="Segoe UI"/>
                <w:b/>
                <w:color w:val="00B050"/>
                <w:sz w:val="24"/>
                <w:lang w:val="en-US"/>
              </w:rPr>
            </w:pPr>
            <w:r w:rsidRPr="001C683B">
              <w:rPr>
                <w:rFonts w:ascii="Segoe UI" w:hAnsi="Segoe UI" w:cs="Segoe UI"/>
                <w:b/>
                <w:color w:val="00B050"/>
                <w:sz w:val="24"/>
                <w:lang w:val="en-US"/>
              </w:rPr>
              <w:t>C</w:t>
            </w:r>
            <w:r w:rsidR="0052513C" w:rsidRPr="001C683B">
              <w:rPr>
                <w:rFonts w:ascii="Segoe UI" w:hAnsi="Segoe UI" w:cs="Segoe UI"/>
                <w:b/>
                <w:color w:val="00B050"/>
                <w:sz w:val="24"/>
                <w:lang w:val="en-US"/>
              </w:rPr>
              <w:t>arbon-12</w:t>
            </w:r>
          </w:p>
        </w:tc>
        <w:tc>
          <w:tcPr>
            <w:tcW w:w="1659" w:type="dxa"/>
          </w:tcPr>
          <w:p w:rsidR="0052513C" w:rsidRPr="001C683B" w:rsidRDefault="0052513C" w:rsidP="0052513C">
            <w:pPr>
              <w:jc w:val="both"/>
              <w:rPr>
                <w:rFonts w:ascii="Segoe UI" w:hAnsi="Segoe UI" w:cs="Segoe UI"/>
                <w:sz w:val="28"/>
                <w:lang w:val="en-US"/>
              </w:rPr>
            </w:pPr>
            <w:r w:rsidRPr="001C683B">
              <w:rPr>
                <w:rFonts w:ascii="Segoe UI" w:hAnsi="Segoe UI" w:cs="Segoe UI"/>
                <w:sz w:val="28"/>
                <w:lang w:val="en-US"/>
              </w:rPr>
              <w:t>99.45</w:t>
            </w:r>
          </w:p>
        </w:tc>
        <w:tc>
          <w:tcPr>
            <w:tcW w:w="1485" w:type="dxa"/>
          </w:tcPr>
          <w:p w:rsidR="0052513C" w:rsidRPr="001C683B" w:rsidRDefault="0052513C" w:rsidP="0052513C">
            <w:pPr>
              <w:jc w:val="both"/>
              <w:rPr>
                <w:rFonts w:ascii="Segoe UI" w:hAnsi="Segoe UI" w:cs="Segoe UI"/>
                <w:sz w:val="28"/>
                <w:lang w:val="en-US"/>
              </w:rPr>
            </w:pPr>
            <w:r w:rsidRPr="001C683B">
              <w:rPr>
                <w:rFonts w:ascii="Segoe UI" w:hAnsi="Segoe UI" w:cs="Segoe UI"/>
                <w:sz w:val="28"/>
                <w:lang w:val="en-US"/>
              </w:rPr>
              <w:t>12</w:t>
            </w:r>
          </w:p>
        </w:tc>
        <w:tc>
          <w:tcPr>
            <w:tcW w:w="6276" w:type="dxa"/>
            <w:vMerge/>
          </w:tcPr>
          <w:p w:rsidR="0052513C" w:rsidRPr="001C683B" w:rsidRDefault="0052513C" w:rsidP="0052513C">
            <w:pPr>
              <w:jc w:val="both"/>
              <w:rPr>
                <w:rFonts w:ascii="Segoe UI" w:hAnsi="Segoe UI" w:cs="Segoe UI"/>
                <w:sz w:val="28"/>
                <w:lang w:val="en-US"/>
              </w:rPr>
            </w:pPr>
          </w:p>
        </w:tc>
      </w:tr>
      <w:tr w:rsidR="0052513C" w:rsidRPr="001C683B" w:rsidTr="001C683B">
        <w:trPr>
          <w:trHeight w:val="250"/>
        </w:trPr>
        <w:tc>
          <w:tcPr>
            <w:tcW w:w="1490" w:type="dxa"/>
          </w:tcPr>
          <w:p w:rsidR="0052513C" w:rsidRPr="001C683B" w:rsidRDefault="005D5DC2" w:rsidP="0052513C">
            <w:pPr>
              <w:jc w:val="both"/>
              <w:rPr>
                <w:rFonts w:ascii="Segoe UI" w:hAnsi="Segoe UI" w:cs="Segoe UI"/>
                <w:b/>
                <w:color w:val="00B050"/>
                <w:sz w:val="24"/>
                <w:lang w:val="en-US"/>
              </w:rPr>
            </w:pPr>
            <w:r w:rsidRPr="001C683B">
              <w:rPr>
                <w:rFonts w:ascii="Segoe UI" w:hAnsi="Segoe UI" w:cs="Segoe UI"/>
                <w:b/>
                <w:color w:val="00B050"/>
                <w:sz w:val="24"/>
                <w:lang w:val="en-US"/>
              </w:rPr>
              <w:t>C</w:t>
            </w:r>
            <w:r w:rsidR="0052513C" w:rsidRPr="001C683B">
              <w:rPr>
                <w:rFonts w:ascii="Segoe UI" w:hAnsi="Segoe UI" w:cs="Segoe UI"/>
                <w:b/>
                <w:color w:val="00B050"/>
                <w:sz w:val="24"/>
                <w:lang w:val="en-US"/>
              </w:rPr>
              <w:t>arbon-14</w:t>
            </w:r>
          </w:p>
        </w:tc>
        <w:tc>
          <w:tcPr>
            <w:tcW w:w="1659" w:type="dxa"/>
          </w:tcPr>
          <w:p w:rsidR="0052513C" w:rsidRPr="001C683B" w:rsidRDefault="0052513C" w:rsidP="0052513C">
            <w:pPr>
              <w:jc w:val="both"/>
              <w:rPr>
                <w:rFonts w:ascii="Segoe UI" w:hAnsi="Segoe UI" w:cs="Segoe UI"/>
                <w:sz w:val="28"/>
                <w:lang w:val="en-US"/>
              </w:rPr>
            </w:pPr>
            <w:r w:rsidRPr="001C683B">
              <w:rPr>
                <w:rFonts w:ascii="Segoe UI" w:hAnsi="Segoe UI" w:cs="Segoe UI"/>
                <w:sz w:val="28"/>
                <w:lang w:val="en-US"/>
              </w:rPr>
              <w:t>0.55</w:t>
            </w:r>
          </w:p>
        </w:tc>
        <w:tc>
          <w:tcPr>
            <w:tcW w:w="1485" w:type="dxa"/>
          </w:tcPr>
          <w:p w:rsidR="0052513C" w:rsidRPr="001C683B" w:rsidRDefault="0052513C" w:rsidP="0052513C">
            <w:pPr>
              <w:jc w:val="both"/>
              <w:rPr>
                <w:rFonts w:ascii="Segoe UI" w:hAnsi="Segoe UI" w:cs="Segoe UI"/>
                <w:sz w:val="28"/>
                <w:lang w:val="en-US"/>
              </w:rPr>
            </w:pPr>
            <w:r w:rsidRPr="001C683B">
              <w:rPr>
                <w:rFonts w:ascii="Segoe UI" w:hAnsi="Segoe UI" w:cs="Segoe UI"/>
                <w:sz w:val="28"/>
                <w:lang w:val="en-US"/>
              </w:rPr>
              <w:t>14</w:t>
            </w:r>
          </w:p>
        </w:tc>
        <w:tc>
          <w:tcPr>
            <w:tcW w:w="6276" w:type="dxa"/>
            <w:vMerge/>
          </w:tcPr>
          <w:p w:rsidR="0052513C" w:rsidRPr="001C683B" w:rsidRDefault="0052513C" w:rsidP="0052513C">
            <w:pPr>
              <w:jc w:val="both"/>
              <w:rPr>
                <w:rFonts w:ascii="Segoe UI" w:hAnsi="Segoe UI" w:cs="Segoe UI"/>
                <w:sz w:val="28"/>
                <w:lang w:val="en-US"/>
              </w:rPr>
            </w:pPr>
          </w:p>
        </w:tc>
      </w:tr>
    </w:tbl>
    <w:p w:rsidR="0052513C" w:rsidRPr="001C683B" w:rsidRDefault="0052513C" w:rsidP="0052513C">
      <w:pPr>
        <w:spacing w:after="0" w:line="240" w:lineRule="auto"/>
        <w:jc w:val="both"/>
        <w:rPr>
          <w:rFonts w:ascii="Segoe UI" w:hAnsi="Segoe UI" w:cs="Segoe UI"/>
          <w:sz w:val="28"/>
          <w:lang w:val="en-US"/>
        </w:rPr>
      </w:pPr>
    </w:p>
    <w:p w:rsidR="0052513C" w:rsidRPr="001C683B" w:rsidRDefault="0052513C" w:rsidP="0052513C">
      <w:pPr>
        <w:spacing w:after="0" w:line="240" w:lineRule="auto"/>
        <w:jc w:val="both"/>
        <w:rPr>
          <w:rFonts w:ascii="Segoe UI" w:hAnsi="Segoe UI" w:cs="Segoe UI"/>
          <w:sz w:val="28"/>
          <w:lang w:val="en-US"/>
        </w:rPr>
      </w:pPr>
      <w:r w:rsidRPr="001C683B">
        <w:rPr>
          <w:rFonts w:ascii="Segoe UI" w:hAnsi="Segoe UI" w:cs="Segoe UI"/>
          <w:sz w:val="28"/>
          <w:lang w:val="en-US"/>
        </w:rPr>
        <w:t>The composition of ordinary neon is: neon-20, 90.92 %; neon-21, 0.26 %; neon-22, 8.82 %. Calculate the average atomic mass of neon.</w:t>
      </w:r>
    </w:p>
    <w:p w:rsidR="005D5DC2" w:rsidRPr="001C683B" w:rsidRDefault="005D5DC2" w:rsidP="0052513C">
      <w:pPr>
        <w:spacing w:after="0" w:line="240" w:lineRule="auto"/>
        <w:jc w:val="both"/>
        <w:rPr>
          <w:rFonts w:ascii="Segoe UI" w:hAnsi="Segoe UI" w:cs="Segoe UI"/>
          <w:sz w:val="28"/>
          <w:lang w:val="en-US"/>
        </w:rPr>
      </w:pPr>
    </w:p>
    <w:tbl>
      <w:tblPr>
        <w:tblStyle w:val="Tablaconcuadrcula"/>
        <w:tblW w:w="10910" w:type="dxa"/>
        <w:tblLook w:val="04A0" w:firstRow="1" w:lastRow="0" w:firstColumn="1" w:lastColumn="0" w:noHBand="0" w:noVBand="1"/>
      </w:tblPr>
      <w:tblGrid>
        <w:gridCol w:w="1490"/>
        <w:gridCol w:w="1659"/>
        <w:gridCol w:w="1485"/>
        <w:gridCol w:w="6276"/>
      </w:tblGrid>
      <w:tr w:rsidR="005D5DC2" w:rsidRPr="001C683B" w:rsidTr="00C812A6">
        <w:trPr>
          <w:trHeight w:val="250"/>
        </w:trPr>
        <w:tc>
          <w:tcPr>
            <w:tcW w:w="1498" w:type="dxa"/>
          </w:tcPr>
          <w:p w:rsidR="005D5DC2" w:rsidRPr="001C683B" w:rsidRDefault="005D5DC2" w:rsidP="00C812A6">
            <w:pPr>
              <w:jc w:val="center"/>
              <w:rPr>
                <w:rFonts w:ascii="Segoe UI" w:hAnsi="Segoe UI" w:cs="Segoe UI"/>
                <w:b/>
                <w:sz w:val="28"/>
                <w:lang w:val="en-US"/>
              </w:rPr>
            </w:pPr>
            <w:r w:rsidRPr="001C683B">
              <w:rPr>
                <w:rFonts w:ascii="Segoe UI" w:hAnsi="Segoe UI" w:cs="Segoe UI"/>
                <w:b/>
                <w:sz w:val="28"/>
                <w:lang w:val="en-US"/>
              </w:rPr>
              <w:t>isotope</w:t>
            </w:r>
          </w:p>
        </w:tc>
        <w:tc>
          <w:tcPr>
            <w:tcW w:w="1498" w:type="dxa"/>
          </w:tcPr>
          <w:p w:rsidR="005D5DC2" w:rsidRPr="001C683B" w:rsidRDefault="005D5DC2" w:rsidP="00C812A6">
            <w:pPr>
              <w:jc w:val="center"/>
              <w:rPr>
                <w:rFonts w:ascii="Segoe UI" w:hAnsi="Segoe UI" w:cs="Segoe UI"/>
                <w:b/>
                <w:sz w:val="28"/>
                <w:lang w:val="en-US"/>
              </w:rPr>
            </w:pPr>
            <w:r w:rsidRPr="001C683B">
              <w:rPr>
                <w:rFonts w:ascii="Segoe UI" w:hAnsi="Segoe UI" w:cs="Segoe UI"/>
                <w:b/>
                <w:sz w:val="28"/>
                <w:lang w:val="en-US"/>
              </w:rPr>
              <w:t>% abundance</w:t>
            </w:r>
          </w:p>
        </w:tc>
        <w:tc>
          <w:tcPr>
            <w:tcW w:w="1498" w:type="dxa"/>
          </w:tcPr>
          <w:p w:rsidR="005D5DC2" w:rsidRPr="001C683B" w:rsidRDefault="005D5DC2" w:rsidP="00C812A6">
            <w:pPr>
              <w:jc w:val="center"/>
              <w:rPr>
                <w:rFonts w:ascii="Segoe UI" w:hAnsi="Segoe UI" w:cs="Segoe UI"/>
                <w:b/>
                <w:sz w:val="28"/>
                <w:lang w:val="en-US"/>
              </w:rPr>
            </w:pPr>
            <w:r w:rsidRPr="001C683B">
              <w:rPr>
                <w:rFonts w:ascii="Segoe UI" w:hAnsi="Segoe UI" w:cs="Segoe UI"/>
                <w:b/>
                <w:sz w:val="28"/>
                <w:lang w:val="en-US"/>
              </w:rPr>
              <w:t>mass (</w:t>
            </w:r>
            <w:proofErr w:type="spellStart"/>
            <w:r w:rsidRPr="001C683B">
              <w:rPr>
                <w:rFonts w:ascii="Segoe UI" w:hAnsi="Segoe UI" w:cs="Segoe UI"/>
                <w:b/>
                <w:sz w:val="28"/>
                <w:lang w:val="en-US"/>
              </w:rPr>
              <w:t>amu</w:t>
            </w:r>
            <w:proofErr w:type="spellEnd"/>
            <w:r w:rsidRPr="001C683B">
              <w:rPr>
                <w:rFonts w:ascii="Segoe UI" w:hAnsi="Segoe UI" w:cs="Segoe UI"/>
                <w:b/>
                <w:sz w:val="28"/>
                <w:lang w:val="en-US"/>
              </w:rPr>
              <w:t>)</w:t>
            </w:r>
          </w:p>
        </w:tc>
        <w:tc>
          <w:tcPr>
            <w:tcW w:w="6416" w:type="dxa"/>
            <w:vMerge w:val="restart"/>
          </w:tcPr>
          <w:p w:rsidR="005D5DC2" w:rsidRPr="001C683B" w:rsidRDefault="005D5DC2" w:rsidP="00C812A6">
            <w:pPr>
              <w:jc w:val="both"/>
              <w:rPr>
                <w:rFonts w:ascii="Segoe UI" w:hAnsi="Segoe UI" w:cs="Segoe UI"/>
                <w:sz w:val="24"/>
                <w:lang w:val="en-US"/>
              </w:rPr>
            </w:pPr>
            <w:r w:rsidRPr="001C683B">
              <w:rPr>
                <w:rFonts w:ascii="Segoe UI" w:hAnsi="Segoe UI" w:cs="Segoe UI"/>
                <w:sz w:val="28"/>
                <w:lang w:val="en-US"/>
              </w:rPr>
              <w:t xml:space="preserve">atomic mass = </w:t>
            </w:r>
            <w:r w:rsidRPr="001C683B">
              <w:rPr>
                <w:rFonts w:ascii="Segoe UI" w:hAnsi="Segoe UI" w:cs="Segoe UI"/>
                <w:sz w:val="24"/>
                <w:lang w:val="en-US"/>
              </w:rPr>
              <w:t>(20 × 90</w:t>
            </w:r>
            <w:r w:rsidR="001C683B" w:rsidRPr="001C683B">
              <w:rPr>
                <w:rFonts w:ascii="Segoe UI" w:hAnsi="Segoe UI" w:cs="Segoe UI"/>
                <w:sz w:val="24"/>
                <w:lang w:val="en-US"/>
              </w:rPr>
              <w:t>.</w:t>
            </w:r>
            <w:r w:rsidRPr="001C683B">
              <w:rPr>
                <w:rFonts w:ascii="Segoe UI" w:hAnsi="Segoe UI" w:cs="Segoe UI"/>
                <w:sz w:val="24"/>
                <w:lang w:val="en-US"/>
              </w:rPr>
              <w:t>92) + (21 × 0</w:t>
            </w:r>
            <w:r w:rsidR="001C683B" w:rsidRPr="001C683B">
              <w:rPr>
                <w:rFonts w:ascii="Segoe UI" w:hAnsi="Segoe UI" w:cs="Segoe UI"/>
                <w:sz w:val="24"/>
                <w:lang w:val="en-US"/>
              </w:rPr>
              <w:t>.</w:t>
            </w:r>
            <w:r w:rsidRPr="001C683B">
              <w:rPr>
                <w:rFonts w:ascii="Segoe UI" w:hAnsi="Segoe UI" w:cs="Segoe UI"/>
                <w:sz w:val="24"/>
                <w:lang w:val="en-US"/>
              </w:rPr>
              <w:t>26) + (22 × 8</w:t>
            </w:r>
            <w:r w:rsidR="001C683B">
              <w:rPr>
                <w:rFonts w:ascii="Segoe UI" w:hAnsi="Segoe UI" w:cs="Segoe UI"/>
                <w:sz w:val="24"/>
                <w:lang w:val="en-US"/>
              </w:rPr>
              <w:t>.</w:t>
            </w:r>
            <w:r w:rsidRPr="001C683B">
              <w:rPr>
                <w:rFonts w:ascii="Segoe UI" w:hAnsi="Segoe UI" w:cs="Segoe UI"/>
                <w:sz w:val="24"/>
                <w:lang w:val="en-US"/>
              </w:rPr>
              <w:t>82)</w:t>
            </w:r>
          </w:p>
          <w:p w:rsidR="001C683B" w:rsidRDefault="005D5DC2" w:rsidP="00C812A6">
            <w:pPr>
              <w:jc w:val="both"/>
              <w:rPr>
                <w:rFonts w:ascii="Segoe UI" w:hAnsi="Segoe UI" w:cs="Segoe UI"/>
                <w:sz w:val="28"/>
                <w:lang w:val="en-US"/>
              </w:rPr>
            </w:pPr>
            <w:r w:rsidRPr="001C683B">
              <w:rPr>
                <w:rFonts w:ascii="Segoe UI" w:hAnsi="Segoe UI" w:cs="Segoe UI"/>
                <w:sz w:val="28"/>
                <w:lang w:val="en-US"/>
              </w:rPr>
              <w:t>atomic mass = (1</w:t>
            </w:r>
            <w:r w:rsidR="001C683B">
              <w:rPr>
                <w:rFonts w:ascii="Segoe UI" w:hAnsi="Segoe UI" w:cs="Segoe UI"/>
                <w:sz w:val="28"/>
                <w:lang w:val="en-US"/>
              </w:rPr>
              <w:t>8</w:t>
            </w:r>
            <w:r w:rsidRPr="001C683B">
              <w:rPr>
                <w:rFonts w:ascii="Segoe UI" w:hAnsi="Segoe UI" w:cs="Segoe UI"/>
                <w:sz w:val="28"/>
                <w:lang w:val="en-US"/>
              </w:rPr>
              <w:t>18</w:t>
            </w:r>
            <w:r w:rsidR="001C683B">
              <w:rPr>
                <w:rFonts w:ascii="Segoe UI" w:hAnsi="Segoe UI" w:cs="Segoe UI"/>
                <w:sz w:val="28"/>
                <w:lang w:val="en-US"/>
              </w:rPr>
              <w:t>.</w:t>
            </w:r>
            <w:r w:rsidRPr="001C683B">
              <w:rPr>
                <w:rFonts w:ascii="Segoe UI" w:hAnsi="Segoe UI" w:cs="Segoe UI"/>
                <w:sz w:val="28"/>
                <w:lang w:val="en-US"/>
              </w:rPr>
              <w:t>4) + (5</w:t>
            </w:r>
            <w:r w:rsidR="001C683B">
              <w:rPr>
                <w:rFonts w:ascii="Segoe UI" w:hAnsi="Segoe UI" w:cs="Segoe UI"/>
                <w:sz w:val="28"/>
                <w:lang w:val="en-US"/>
              </w:rPr>
              <w:t>.</w:t>
            </w:r>
            <w:r w:rsidRPr="001C683B">
              <w:rPr>
                <w:rFonts w:ascii="Segoe UI" w:hAnsi="Segoe UI" w:cs="Segoe UI"/>
                <w:sz w:val="28"/>
                <w:lang w:val="en-US"/>
              </w:rPr>
              <w:t>46) + (194</w:t>
            </w:r>
            <w:r w:rsidR="001C683B">
              <w:rPr>
                <w:rFonts w:ascii="Segoe UI" w:hAnsi="Segoe UI" w:cs="Segoe UI"/>
                <w:sz w:val="28"/>
                <w:lang w:val="en-US"/>
              </w:rPr>
              <w:t>.</w:t>
            </w:r>
            <w:r w:rsidRPr="001C683B">
              <w:rPr>
                <w:rFonts w:ascii="Segoe UI" w:hAnsi="Segoe UI" w:cs="Segoe UI"/>
                <w:sz w:val="28"/>
                <w:lang w:val="en-US"/>
              </w:rPr>
              <w:t xml:space="preserve">04)  </w:t>
            </w:r>
          </w:p>
          <w:p w:rsidR="005D5DC2" w:rsidRPr="001C683B" w:rsidRDefault="005D5DC2" w:rsidP="00C812A6">
            <w:pPr>
              <w:jc w:val="both"/>
              <w:rPr>
                <w:rFonts w:ascii="Segoe UI" w:hAnsi="Segoe UI" w:cs="Segoe UI"/>
                <w:b/>
                <w:color w:val="00B050"/>
                <w:sz w:val="28"/>
                <w:lang w:val="en-US"/>
              </w:rPr>
            </w:pPr>
            <w:r w:rsidRPr="001C683B">
              <w:rPr>
                <w:rFonts w:ascii="Segoe UI" w:hAnsi="Segoe UI" w:cs="Segoe UI"/>
                <w:b/>
                <w:color w:val="00B050"/>
                <w:sz w:val="28"/>
                <w:lang w:val="en-US"/>
              </w:rPr>
              <w:t xml:space="preserve">= </w:t>
            </w:r>
            <w:proofErr w:type="gramStart"/>
            <w:r w:rsidR="001C683B" w:rsidRPr="001C683B">
              <w:rPr>
                <w:rFonts w:ascii="Segoe UI" w:hAnsi="Segoe UI" w:cs="Segoe UI"/>
                <w:b/>
                <w:color w:val="00B050"/>
                <w:sz w:val="28"/>
                <w:lang w:val="en-US"/>
              </w:rPr>
              <w:t>2017.9  /</w:t>
            </w:r>
            <w:proofErr w:type="gramEnd"/>
            <w:r w:rsidR="001C683B" w:rsidRPr="001C683B">
              <w:rPr>
                <w:rFonts w:ascii="Segoe UI" w:hAnsi="Segoe UI" w:cs="Segoe UI"/>
                <w:b/>
                <w:color w:val="00B050"/>
                <w:sz w:val="28"/>
                <w:lang w:val="en-US"/>
              </w:rPr>
              <w:t xml:space="preserve"> 100</w:t>
            </w:r>
          </w:p>
          <w:p w:rsidR="005D5DC2" w:rsidRPr="001C683B" w:rsidRDefault="005D5DC2" w:rsidP="00C812A6">
            <w:pPr>
              <w:jc w:val="both"/>
              <w:rPr>
                <w:rFonts w:ascii="Segoe UI" w:hAnsi="Segoe UI" w:cs="Segoe UI"/>
                <w:b/>
                <w:sz w:val="28"/>
                <w:lang w:val="en-US"/>
              </w:rPr>
            </w:pPr>
            <w:r w:rsidRPr="001C683B">
              <w:rPr>
                <w:rFonts w:ascii="Segoe UI" w:hAnsi="Segoe UI" w:cs="Segoe UI"/>
                <w:b/>
                <w:color w:val="FF0000"/>
                <w:sz w:val="28"/>
                <w:lang w:val="en-US"/>
              </w:rPr>
              <w:t xml:space="preserve">atomic mass = </w:t>
            </w:r>
            <w:proofErr w:type="gramStart"/>
            <w:r w:rsidRPr="001C683B">
              <w:rPr>
                <w:rFonts w:ascii="Segoe UI" w:hAnsi="Segoe UI" w:cs="Segoe UI"/>
                <w:b/>
                <w:color w:val="FF0000"/>
                <w:sz w:val="28"/>
                <w:lang w:val="en-US"/>
              </w:rPr>
              <w:t xml:space="preserve">20.179 </w:t>
            </w:r>
            <w:r w:rsidR="001C683B" w:rsidRPr="001C683B">
              <w:rPr>
                <w:rFonts w:ascii="Segoe UI" w:hAnsi="Segoe UI" w:cs="Segoe UI"/>
                <w:b/>
                <w:color w:val="FF0000"/>
                <w:sz w:val="28"/>
                <w:lang w:val="en-US"/>
              </w:rPr>
              <w:t xml:space="preserve"> </w:t>
            </w:r>
            <w:proofErr w:type="spellStart"/>
            <w:r w:rsidR="001C683B" w:rsidRPr="001C683B">
              <w:rPr>
                <w:rFonts w:ascii="Segoe UI" w:hAnsi="Segoe UI" w:cs="Segoe UI"/>
                <w:b/>
                <w:color w:val="FF0000"/>
                <w:sz w:val="28"/>
                <w:lang w:val="en-US"/>
              </w:rPr>
              <w:t>amu</w:t>
            </w:r>
            <w:proofErr w:type="spellEnd"/>
            <w:proofErr w:type="gramEnd"/>
          </w:p>
        </w:tc>
      </w:tr>
      <w:tr w:rsidR="005D5DC2" w:rsidRPr="001C683B" w:rsidTr="00C812A6">
        <w:trPr>
          <w:trHeight w:val="264"/>
        </w:trPr>
        <w:tc>
          <w:tcPr>
            <w:tcW w:w="1498" w:type="dxa"/>
          </w:tcPr>
          <w:p w:rsidR="005D5DC2" w:rsidRPr="001C683B" w:rsidRDefault="005D5DC2" w:rsidP="00C812A6">
            <w:pPr>
              <w:jc w:val="both"/>
              <w:rPr>
                <w:rFonts w:ascii="Segoe UI" w:hAnsi="Segoe UI" w:cs="Segoe UI"/>
                <w:sz w:val="28"/>
                <w:lang w:val="en-US"/>
              </w:rPr>
            </w:pPr>
            <w:r w:rsidRPr="001C683B">
              <w:rPr>
                <w:rFonts w:ascii="Segoe UI" w:hAnsi="Segoe UI" w:cs="Segoe UI"/>
                <w:sz w:val="28"/>
                <w:lang w:val="en-US"/>
              </w:rPr>
              <w:t>Neon-20</w:t>
            </w:r>
          </w:p>
        </w:tc>
        <w:tc>
          <w:tcPr>
            <w:tcW w:w="1498" w:type="dxa"/>
          </w:tcPr>
          <w:p w:rsidR="005D5DC2" w:rsidRPr="001C683B" w:rsidRDefault="005D5DC2" w:rsidP="00C812A6">
            <w:pPr>
              <w:jc w:val="both"/>
              <w:rPr>
                <w:rFonts w:ascii="Segoe UI" w:hAnsi="Segoe UI" w:cs="Segoe UI"/>
                <w:sz w:val="28"/>
                <w:lang w:val="en-US"/>
              </w:rPr>
            </w:pPr>
            <w:r w:rsidRPr="001C683B">
              <w:rPr>
                <w:rFonts w:ascii="Segoe UI" w:hAnsi="Segoe UI" w:cs="Segoe UI"/>
                <w:sz w:val="28"/>
                <w:lang w:val="en-US"/>
              </w:rPr>
              <w:t>90.92</w:t>
            </w:r>
          </w:p>
        </w:tc>
        <w:tc>
          <w:tcPr>
            <w:tcW w:w="1498" w:type="dxa"/>
          </w:tcPr>
          <w:p w:rsidR="005D5DC2" w:rsidRPr="001C683B" w:rsidRDefault="005D5DC2" w:rsidP="00C812A6">
            <w:pPr>
              <w:jc w:val="both"/>
              <w:rPr>
                <w:rFonts w:ascii="Segoe UI" w:hAnsi="Segoe UI" w:cs="Segoe UI"/>
                <w:sz w:val="28"/>
                <w:lang w:val="en-US"/>
              </w:rPr>
            </w:pPr>
            <w:r w:rsidRPr="001C683B">
              <w:rPr>
                <w:rFonts w:ascii="Segoe UI" w:hAnsi="Segoe UI" w:cs="Segoe UI"/>
                <w:sz w:val="28"/>
                <w:lang w:val="en-US"/>
              </w:rPr>
              <w:t>20</w:t>
            </w:r>
          </w:p>
        </w:tc>
        <w:tc>
          <w:tcPr>
            <w:tcW w:w="6416" w:type="dxa"/>
            <w:vMerge/>
          </w:tcPr>
          <w:p w:rsidR="005D5DC2" w:rsidRPr="001C683B" w:rsidRDefault="005D5DC2" w:rsidP="00C812A6">
            <w:pPr>
              <w:jc w:val="both"/>
              <w:rPr>
                <w:rFonts w:ascii="Segoe UI" w:hAnsi="Segoe UI" w:cs="Segoe UI"/>
                <w:sz w:val="28"/>
                <w:lang w:val="en-US"/>
              </w:rPr>
            </w:pPr>
          </w:p>
        </w:tc>
      </w:tr>
      <w:tr w:rsidR="005D5DC2" w:rsidRPr="001C683B" w:rsidTr="00C812A6">
        <w:trPr>
          <w:trHeight w:val="250"/>
        </w:trPr>
        <w:tc>
          <w:tcPr>
            <w:tcW w:w="1498" w:type="dxa"/>
          </w:tcPr>
          <w:p w:rsidR="005D5DC2" w:rsidRPr="001C683B" w:rsidRDefault="005D5DC2" w:rsidP="00C812A6">
            <w:pPr>
              <w:jc w:val="both"/>
              <w:rPr>
                <w:rFonts w:ascii="Segoe UI" w:hAnsi="Segoe UI" w:cs="Segoe UI"/>
                <w:sz w:val="28"/>
                <w:lang w:val="en-US"/>
              </w:rPr>
            </w:pPr>
            <w:r w:rsidRPr="001C683B">
              <w:rPr>
                <w:rFonts w:ascii="Segoe UI" w:hAnsi="Segoe UI" w:cs="Segoe UI"/>
                <w:sz w:val="28"/>
                <w:lang w:val="en-US"/>
              </w:rPr>
              <w:t>Neon-21</w:t>
            </w:r>
          </w:p>
        </w:tc>
        <w:tc>
          <w:tcPr>
            <w:tcW w:w="1498" w:type="dxa"/>
          </w:tcPr>
          <w:p w:rsidR="005D5DC2" w:rsidRPr="001C683B" w:rsidRDefault="005D5DC2" w:rsidP="00C812A6">
            <w:pPr>
              <w:jc w:val="both"/>
              <w:rPr>
                <w:rFonts w:ascii="Segoe UI" w:hAnsi="Segoe UI" w:cs="Segoe UI"/>
                <w:sz w:val="28"/>
                <w:lang w:val="en-US"/>
              </w:rPr>
            </w:pPr>
            <w:r w:rsidRPr="001C683B">
              <w:rPr>
                <w:rFonts w:ascii="Segoe UI" w:hAnsi="Segoe UI" w:cs="Segoe UI"/>
                <w:sz w:val="28"/>
                <w:lang w:val="en-US"/>
              </w:rPr>
              <w:t>0.26</w:t>
            </w:r>
          </w:p>
        </w:tc>
        <w:tc>
          <w:tcPr>
            <w:tcW w:w="1498" w:type="dxa"/>
          </w:tcPr>
          <w:p w:rsidR="005D5DC2" w:rsidRPr="001C683B" w:rsidRDefault="005D5DC2" w:rsidP="00C812A6">
            <w:pPr>
              <w:jc w:val="both"/>
              <w:rPr>
                <w:rFonts w:ascii="Segoe UI" w:hAnsi="Segoe UI" w:cs="Segoe UI"/>
                <w:sz w:val="28"/>
                <w:lang w:val="en-US"/>
              </w:rPr>
            </w:pPr>
            <w:r w:rsidRPr="001C683B">
              <w:rPr>
                <w:rFonts w:ascii="Segoe UI" w:hAnsi="Segoe UI" w:cs="Segoe UI"/>
                <w:sz w:val="28"/>
                <w:lang w:val="en-US"/>
              </w:rPr>
              <w:t>21</w:t>
            </w:r>
          </w:p>
        </w:tc>
        <w:tc>
          <w:tcPr>
            <w:tcW w:w="6416" w:type="dxa"/>
            <w:vMerge/>
          </w:tcPr>
          <w:p w:rsidR="005D5DC2" w:rsidRPr="001C683B" w:rsidRDefault="005D5DC2" w:rsidP="00C812A6">
            <w:pPr>
              <w:jc w:val="both"/>
              <w:rPr>
                <w:rFonts w:ascii="Segoe UI" w:hAnsi="Segoe UI" w:cs="Segoe UI"/>
                <w:sz w:val="28"/>
                <w:lang w:val="en-US"/>
              </w:rPr>
            </w:pPr>
          </w:p>
        </w:tc>
      </w:tr>
      <w:tr w:rsidR="005D5DC2" w:rsidRPr="001C683B" w:rsidTr="00C812A6">
        <w:trPr>
          <w:trHeight w:val="250"/>
        </w:trPr>
        <w:tc>
          <w:tcPr>
            <w:tcW w:w="1498" w:type="dxa"/>
          </w:tcPr>
          <w:p w:rsidR="005D5DC2" w:rsidRPr="001C683B" w:rsidRDefault="005D5DC2" w:rsidP="00C812A6">
            <w:pPr>
              <w:jc w:val="both"/>
              <w:rPr>
                <w:rFonts w:ascii="Segoe UI" w:hAnsi="Segoe UI" w:cs="Segoe UI"/>
                <w:sz w:val="28"/>
                <w:lang w:val="en-US"/>
              </w:rPr>
            </w:pPr>
            <w:r w:rsidRPr="001C683B">
              <w:rPr>
                <w:rFonts w:ascii="Segoe UI" w:hAnsi="Segoe UI" w:cs="Segoe UI"/>
                <w:sz w:val="28"/>
                <w:lang w:val="en-US"/>
              </w:rPr>
              <w:t>Neon-22</w:t>
            </w:r>
          </w:p>
        </w:tc>
        <w:tc>
          <w:tcPr>
            <w:tcW w:w="1498" w:type="dxa"/>
          </w:tcPr>
          <w:p w:rsidR="005D5DC2" w:rsidRPr="001C683B" w:rsidRDefault="005D5DC2" w:rsidP="00C812A6">
            <w:pPr>
              <w:jc w:val="both"/>
              <w:rPr>
                <w:rFonts w:ascii="Segoe UI" w:hAnsi="Segoe UI" w:cs="Segoe UI"/>
                <w:sz w:val="28"/>
                <w:lang w:val="en-US"/>
              </w:rPr>
            </w:pPr>
            <w:r w:rsidRPr="001C683B">
              <w:rPr>
                <w:rFonts w:ascii="Segoe UI" w:hAnsi="Segoe UI" w:cs="Segoe UI"/>
                <w:sz w:val="28"/>
                <w:lang w:val="en-US"/>
              </w:rPr>
              <w:t>8.82</w:t>
            </w:r>
          </w:p>
        </w:tc>
        <w:tc>
          <w:tcPr>
            <w:tcW w:w="1498" w:type="dxa"/>
          </w:tcPr>
          <w:p w:rsidR="005D5DC2" w:rsidRPr="001C683B" w:rsidRDefault="005D5DC2" w:rsidP="00C812A6">
            <w:pPr>
              <w:jc w:val="both"/>
              <w:rPr>
                <w:rFonts w:ascii="Segoe UI" w:hAnsi="Segoe UI" w:cs="Segoe UI"/>
                <w:sz w:val="28"/>
                <w:lang w:val="en-US"/>
              </w:rPr>
            </w:pPr>
            <w:r w:rsidRPr="001C683B">
              <w:rPr>
                <w:rFonts w:ascii="Segoe UI" w:hAnsi="Segoe UI" w:cs="Segoe UI"/>
                <w:sz w:val="28"/>
                <w:lang w:val="en-US"/>
              </w:rPr>
              <w:t>22</w:t>
            </w:r>
          </w:p>
        </w:tc>
        <w:tc>
          <w:tcPr>
            <w:tcW w:w="6416" w:type="dxa"/>
            <w:vMerge/>
          </w:tcPr>
          <w:p w:rsidR="005D5DC2" w:rsidRPr="001C683B" w:rsidRDefault="005D5DC2" w:rsidP="00C812A6">
            <w:pPr>
              <w:jc w:val="both"/>
              <w:rPr>
                <w:rFonts w:ascii="Segoe UI" w:hAnsi="Segoe UI" w:cs="Segoe UI"/>
                <w:sz w:val="28"/>
                <w:lang w:val="en-US"/>
              </w:rPr>
            </w:pPr>
          </w:p>
        </w:tc>
      </w:tr>
    </w:tbl>
    <w:p w:rsidR="0052513C" w:rsidRPr="001C683B" w:rsidRDefault="0052513C" w:rsidP="0052513C">
      <w:pPr>
        <w:spacing w:after="0" w:line="240" w:lineRule="auto"/>
        <w:jc w:val="both"/>
        <w:rPr>
          <w:rFonts w:ascii="Segoe UI" w:hAnsi="Segoe UI" w:cs="Segoe UI"/>
          <w:sz w:val="28"/>
          <w:lang w:val="en-US"/>
        </w:rPr>
      </w:pPr>
    </w:p>
    <w:p w:rsidR="0052513C" w:rsidRDefault="0052513C" w:rsidP="0052513C">
      <w:pPr>
        <w:spacing w:after="0" w:line="240" w:lineRule="auto"/>
        <w:jc w:val="both"/>
        <w:rPr>
          <w:rFonts w:ascii="Segoe UI" w:hAnsi="Segoe UI" w:cs="Segoe UI"/>
          <w:b/>
          <w:sz w:val="14"/>
          <w:lang w:val="en-US"/>
        </w:rPr>
      </w:pPr>
    </w:p>
    <w:p w:rsidR="001C683B" w:rsidRDefault="001C683B" w:rsidP="0052513C">
      <w:pPr>
        <w:spacing w:after="0" w:line="240" w:lineRule="auto"/>
        <w:jc w:val="both"/>
        <w:rPr>
          <w:rFonts w:ascii="Segoe UI" w:hAnsi="Segoe UI" w:cs="Segoe UI"/>
          <w:b/>
          <w:sz w:val="14"/>
          <w:lang w:val="en-US"/>
        </w:rPr>
      </w:pPr>
    </w:p>
    <w:p w:rsidR="001C683B" w:rsidRDefault="001C683B" w:rsidP="0052513C">
      <w:pPr>
        <w:spacing w:after="0" w:line="240" w:lineRule="auto"/>
        <w:jc w:val="both"/>
        <w:rPr>
          <w:rFonts w:ascii="Segoe UI" w:hAnsi="Segoe UI" w:cs="Segoe UI"/>
          <w:b/>
          <w:sz w:val="14"/>
          <w:lang w:val="en-US"/>
        </w:rPr>
      </w:pPr>
    </w:p>
    <w:p w:rsidR="001C683B" w:rsidRDefault="001C683B" w:rsidP="0052513C">
      <w:pPr>
        <w:spacing w:after="0" w:line="240" w:lineRule="auto"/>
        <w:jc w:val="both"/>
        <w:rPr>
          <w:rFonts w:ascii="Segoe UI" w:hAnsi="Segoe UI" w:cs="Segoe UI"/>
          <w:b/>
          <w:sz w:val="14"/>
          <w:lang w:val="en-US"/>
        </w:rPr>
      </w:pPr>
    </w:p>
    <w:p w:rsidR="001C683B" w:rsidRDefault="001C683B" w:rsidP="0052513C">
      <w:pPr>
        <w:spacing w:after="0" w:line="240" w:lineRule="auto"/>
        <w:jc w:val="both"/>
        <w:rPr>
          <w:rFonts w:ascii="Segoe UI" w:hAnsi="Segoe UI" w:cs="Segoe UI"/>
          <w:b/>
          <w:sz w:val="14"/>
          <w:lang w:val="en-US"/>
        </w:rPr>
      </w:pPr>
    </w:p>
    <w:p w:rsidR="001C683B" w:rsidRDefault="001C683B" w:rsidP="0052513C">
      <w:pPr>
        <w:spacing w:after="0" w:line="240" w:lineRule="auto"/>
        <w:jc w:val="both"/>
        <w:rPr>
          <w:rFonts w:ascii="Segoe UI" w:hAnsi="Segoe UI" w:cs="Segoe UI"/>
          <w:b/>
          <w:sz w:val="14"/>
          <w:lang w:val="en-US"/>
        </w:rPr>
      </w:pPr>
    </w:p>
    <w:p w:rsidR="001C683B" w:rsidRDefault="001C683B" w:rsidP="0052513C">
      <w:pPr>
        <w:spacing w:after="0" w:line="240" w:lineRule="auto"/>
        <w:jc w:val="both"/>
        <w:rPr>
          <w:rFonts w:ascii="Segoe UI" w:hAnsi="Segoe UI" w:cs="Segoe UI"/>
          <w:b/>
          <w:sz w:val="14"/>
          <w:lang w:val="en-US"/>
        </w:rPr>
      </w:pPr>
    </w:p>
    <w:p w:rsidR="001C683B" w:rsidRDefault="001C683B" w:rsidP="0052513C">
      <w:pPr>
        <w:spacing w:after="0" w:line="240" w:lineRule="auto"/>
        <w:jc w:val="both"/>
        <w:rPr>
          <w:rFonts w:ascii="Segoe UI" w:hAnsi="Segoe UI" w:cs="Segoe UI"/>
          <w:b/>
          <w:sz w:val="14"/>
          <w:lang w:val="en-US"/>
        </w:rPr>
      </w:pPr>
    </w:p>
    <w:p w:rsidR="001C683B" w:rsidRDefault="001C683B" w:rsidP="0052513C">
      <w:pPr>
        <w:spacing w:after="0" w:line="240" w:lineRule="auto"/>
        <w:jc w:val="both"/>
        <w:rPr>
          <w:rFonts w:ascii="Segoe UI" w:hAnsi="Segoe UI" w:cs="Segoe UI"/>
          <w:b/>
          <w:sz w:val="14"/>
          <w:lang w:val="en-US"/>
        </w:rPr>
      </w:pPr>
    </w:p>
    <w:p w:rsidR="001C683B" w:rsidRDefault="001C683B" w:rsidP="0052513C">
      <w:pPr>
        <w:spacing w:after="0" w:line="240" w:lineRule="auto"/>
        <w:jc w:val="both"/>
        <w:rPr>
          <w:rFonts w:ascii="Segoe UI" w:hAnsi="Segoe UI" w:cs="Segoe UI"/>
          <w:b/>
          <w:sz w:val="14"/>
          <w:lang w:val="en-US"/>
        </w:rPr>
      </w:pPr>
    </w:p>
    <w:p w:rsidR="001C683B" w:rsidRDefault="001C683B" w:rsidP="0052513C">
      <w:pPr>
        <w:spacing w:after="0" w:line="240" w:lineRule="auto"/>
        <w:jc w:val="both"/>
        <w:rPr>
          <w:rFonts w:ascii="Segoe UI" w:hAnsi="Segoe UI" w:cs="Segoe UI"/>
          <w:b/>
          <w:sz w:val="14"/>
          <w:lang w:val="en-US"/>
        </w:rPr>
      </w:pPr>
    </w:p>
    <w:p w:rsidR="001C683B" w:rsidRDefault="001C683B" w:rsidP="0052513C">
      <w:pPr>
        <w:spacing w:after="0" w:line="240" w:lineRule="auto"/>
        <w:jc w:val="both"/>
        <w:rPr>
          <w:rFonts w:ascii="Segoe UI" w:hAnsi="Segoe UI" w:cs="Segoe UI"/>
          <w:b/>
          <w:sz w:val="14"/>
          <w:lang w:val="en-US"/>
        </w:rPr>
      </w:pPr>
    </w:p>
    <w:p w:rsidR="001C683B" w:rsidRDefault="001C683B" w:rsidP="0052513C">
      <w:pPr>
        <w:spacing w:after="0" w:line="240" w:lineRule="auto"/>
        <w:jc w:val="both"/>
        <w:rPr>
          <w:rFonts w:ascii="Segoe UI" w:hAnsi="Segoe UI" w:cs="Segoe UI"/>
          <w:b/>
          <w:sz w:val="14"/>
          <w:lang w:val="en-US"/>
        </w:rPr>
      </w:pPr>
    </w:p>
    <w:p w:rsidR="001C683B" w:rsidRDefault="001C683B" w:rsidP="0052513C">
      <w:pPr>
        <w:spacing w:after="0" w:line="240" w:lineRule="auto"/>
        <w:jc w:val="both"/>
        <w:rPr>
          <w:rFonts w:ascii="Segoe UI" w:hAnsi="Segoe UI" w:cs="Segoe UI"/>
          <w:b/>
          <w:sz w:val="14"/>
          <w:lang w:val="en-US"/>
        </w:rPr>
      </w:pPr>
    </w:p>
    <w:p w:rsidR="001C683B" w:rsidRPr="001C683B" w:rsidRDefault="001C683B" w:rsidP="0052513C">
      <w:pPr>
        <w:spacing w:after="0" w:line="240" w:lineRule="auto"/>
        <w:jc w:val="both"/>
        <w:rPr>
          <w:rFonts w:ascii="Segoe UI" w:hAnsi="Segoe UI" w:cs="Segoe UI"/>
          <w:b/>
          <w:sz w:val="14"/>
          <w:lang w:val="en-US"/>
        </w:rPr>
      </w:pPr>
    </w:p>
    <w:p w:rsidR="001C683B" w:rsidRDefault="001C683B" w:rsidP="0052513C">
      <w:pPr>
        <w:spacing w:after="0" w:line="240" w:lineRule="auto"/>
        <w:jc w:val="both"/>
        <w:rPr>
          <w:rFonts w:ascii="Segoe UI" w:hAnsi="Segoe UI" w:cs="Segoe UI"/>
          <w:b/>
          <w:color w:val="00B050"/>
          <w:sz w:val="28"/>
          <w:lang w:val="en-US"/>
        </w:rPr>
      </w:pPr>
    </w:p>
    <w:p w:rsidR="001C683B" w:rsidRDefault="001C683B" w:rsidP="0052513C">
      <w:pPr>
        <w:spacing w:after="0" w:line="240" w:lineRule="auto"/>
        <w:jc w:val="both"/>
        <w:rPr>
          <w:rFonts w:ascii="Segoe UI" w:hAnsi="Segoe UI" w:cs="Segoe UI"/>
          <w:b/>
          <w:color w:val="00B050"/>
          <w:sz w:val="28"/>
          <w:lang w:val="en-US"/>
        </w:rPr>
      </w:pPr>
      <w:r>
        <w:rPr>
          <w:noProof/>
        </w:rPr>
        <w:lastRenderedPageBreak/>
        <w:drawing>
          <wp:inline distT="0" distB="0" distL="0" distR="0">
            <wp:extent cx="1992573" cy="1119214"/>
            <wp:effectExtent l="0" t="0" r="8255" b="5080"/>
            <wp:docPr id="2" name="Imagen 2" descr="Practice Makes Perfect – HSC PDH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actice Makes Perfect – HSC PDHP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21386" cy="1135398"/>
                    </a:xfrm>
                    <a:prstGeom prst="rect">
                      <a:avLst/>
                    </a:prstGeom>
                    <a:noFill/>
                    <a:ln>
                      <a:noFill/>
                    </a:ln>
                  </pic:spPr>
                </pic:pic>
              </a:graphicData>
            </a:graphic>
          </wp:inline>
        </w:drawing>
      </w:r>
      <w:bookmarkStart w:id="0" w:name="_GoBack"/>
      <w:bookmarkEnd w:id="0"/>
    </w:p>
    <w:p w:rsidR="0052513C" w:rsidRPr="001C683B" w:rsidRDefault="0052513C" w:rsidP="0052513C">
      <w:pPr>
        <w:spacing w:after="0" w:line="240" w:lineRule="auto"/>
        <w:jc w:val="both"/>
        <w:rPr>
          <w:rFonts w:ascii="Segoe UI" w:hAnsi="Segoe UI" w:cs="Segoe UI"/>
          <w:b/>
          <w:color w:val="00B050"/>
          <w:sz w:val="28"/>
          <w:lang w:val="en-US"/>
        </w:rPr>
      </w:pPr>
      <w:r w:rsidRPr="001C683B">
        <w:rPr>
          <w:rFonts w:ascii="Segoe UI" w:hAnsi="Segoe UI" w:cs="Segoe UI"/>
          <w:b/>
          <w:color w:val="00B050"/>
          <w:sz w:val="28"/>
          <w:lang w:val="en-US"/>
        </w:rPr>
        <w:t>Directions: Use the equation for atomic mass to complete the following problems.</w:t>
      </w:r>
      <w:r w:rsidR="005D5DC2" w:rsidRPr="001C683B">
        <w:rPr>
          <w:rFonts w:ascii="Segoe UI" w:hAnsi="Segoe UI" w:cs="Segoe UI"/>
          <w:b/>
          <w:color w:val="00B050"/>
          <w:sz w:val="28"/>
          <w:lang w:val="en-US"/>
        </w:rPr>
        <w:t xml:space="preserve"> Work in your notebook.</w:t>
      </w:r>
    </w:p>
    <w:p w:rsidR="0052513C" w:rsidRPr="001C683B" w:rsidRDefault="0052513C" w:rsidP="0052513C">
      <w:pPr>
        <w:spacing w:after="0" w:line="240" w:lineRule="auto"/>
        <w:jc w:val="both"/>
        <w:rPr>
          <w:rFonts w:ascii="Segoe UI" w:hAnsi="Segoe UI" w:cs="Segoe UI"/>
          <w:sz w:val="28"/>
          <w:lang w:val="en-US"/>
        </w:rPr>
      </w:pPr>
    </w:p>
    <w:p w:rsidR="0052513C" w:rsidRPr="001C683B" w:rsidRDefault="0052513C" w:rsidP="0052513C">
      <w:pPr>
        <w:spacing w:after="0" w:line="240" w:lineRule="auto"/>
        <w:jc w:val="both"/>
        <w:rPr>
          <w:rFonts w:ascii="Segoe UI" w:hAnsi="Segoe UI" w:cs="Segoe UI"/>
          <w:sz w:val="28"/>
          <w:lang w:val="en-US"/>
        </w:rPr>
      </w:pPr>
      <w:r w:rsidRPr="001C683B">
        <w:rPr>
          <w:rFonts w:ascii="Segoe UI" w:hAnsi="Segoe UI" w:cs="Segoe UI"/>
          <w:sz w:val="28"/>
          <w:lang w:val="en-US"/>
        </w:rPr>
        <w:t>1. Argon has three naturally occurring isotopes: argon-36, argon-38, and argon-40. Based on argon’s reported atomic mass, which isotope exist as the most abundant in nature? Explain.</w:t>
      </w:r>
    </w:p>
    <w:p w:rsidR="0052513C" w:rsidRPr="001C683B" w:rsidRDefault="0052513C" w:rsidP="0052513C">
      <w:pPr>
        <w:spacing w:after="0" w:line="240" w:lineRule="auto"/>
        <w:jc w:val="both"/>
        <w:rPr>
          <w:rFonts w:ascii="Segoe UI" w:hAnsi="Segoe UI" w:cs="Segoe UI"/>
          <w:sz w:val="28"/>
          <w:lang w:val="en-US"/>
        </w:rPr>
      </w:pPr>
    </w:p>
    <w:p w:rsidR="0052513C" w:rsidRPr="001C683B" w:rsidRDefault="0052513C" w:rsidP="0052513C">
      <w:pPr>
        <w:spacing w:after="0" w:line="240" w:lineRule="auto"/>
        <w:jc w:val="both"/>
        <w:rPr>
          <w:rFonts w:ascii="Segoe UI" w:hAnsi="Segoe UI" w:cs="Segoe UI"/>
          <w:sz w:val="28"/>
          <w:lang w:val="en-US"/>
        </w:rPr>
      </w:pPr>
      <w:r w:rsidRPr="001C683B">
        <w:rPr>
          <w:rFonts w:ascii="Segoe UI" w:hAnsi="Segoe UI" w:cs="Segoe UI"/>
          <w:sz w:val="28"/>
          <w:lang w:val="en-US"/>
        </w:rPr>
        <w:t xml:space="preserve">2. Copper exists as a mixture of two isotopes. Copper-63 is 69.17% abundant and it has a mass of 62.9296 </w:t>
      </w:r>
      <w:proofErr w:type="spellStart"/>
      <w:r w:rsidRPr="001C683B">
        <w:rPr>
          <w:rFonts w:ascii="Segoe UI" w:hAnsi="Segoe UI" w:cs="Segoe UI"/>
          <w:sz w:val="28"/>
          <w:lang w:val="en-US"/>
        </w:rPr>
        <w:t>amu</w:t>
      </w:r>
      <w:proofErr w:type="spellEnd"/>
      <w:r w:rsidRPr="001C683B">
        <w:rPr>
          <w:rFonts w:ascii="Segoe UI" w:hAnsi="Segoe UI" w:cs="Segoe UI"/>
          <w:sz w:val="28"/>
          <w:lang w:val="en-US"/>
        </w:rPr>
        <w:t xml:space="preserve">. Copper-65 is 30.83% abundant and it has a mass of 64.9278 </w:t>
      </w:r>
      <w:proofErr w:type="spellStart"/>
      <w:r w:rsidRPr="001C683B">
        <w:rPr>
          <w:rFonts w:ascii="Segoe UI" w:hAnsi="Segoe UI" w:cs="Segoe UI"/>
          <w:sz w:val="28"/>
          <w:lang w:val="en-US"/>
        </w:rPr>
        <w:t>amu</w:t>
      </w:r>
      <w:proofErr w:type="spellEnd"/>
      <w:r w:rsidRPr="001C683B">
        <w:rPr>
          <w:rFonts w:ascii="Segoe UI" w:hAnsi="Segoe UI" w:cs="Segoe UI"/>
          <w:sz w:val="28"/>
          <w:lang w:val="en-US"/>
        </w:rPr>
        <w:t>. Calculate the atomic mass of copper.</w:t>
      </w:r>
      <w:r w:rsidR="005D5DC2" w:rsidRPr="001C683B">
        <w:rPr>
          <w:rFonts w:ascii="Segoe UI" w:hAnsi="Segoe UI" w:cs="Segoe UI"/>
          <w:sz w:val="28"/>
          <w:lang w:val="en-US"/>
        </w:rPr>
        <w:t xml:space="preserve">  </w:t>
      </w:r>
    </w:p>
    <w:p w:rsidR="0052513C" w:rsidRPr="001C683B" w:rsidRDefault="0052513C" w:rsidP="0052513C">
      <w:pPr>
        <w:spacing w:after="0" w:line="240" w:lineRule="auto"/>
        <w:jc w:val="both"/>
        <w:rPr>
          <w:rFonts w:ascii="Segoe UI" w:hAnsi="Segoe UI" w:cs="Segoe UI"/>
          <w:sz w:val="28"/>
          <w:lang w:val="en-US"/>
        </w:rPr>
      </w:pPr>
    </w:p>
    <w:p w:rsidR="0052513C" w:rsidRPr="001C683B" w:rsidRDefault="0052513C" w:rsidP="0052513C">
      <w:pPr>
        <w:spacing w:after="0" w:line="240" w:lineRule="auto"/>
        <w:jc w:val="both"/>
        <w:rPr>
          <w:rFonts w:ascii="Segoe UI" w:hAnsi="Segoe UI" w:cs="Segoe UI"/>
          <w:sz w:val="28"/>
          <w:lang w:val="en-US"/>
        </w:rPr>
      </w:pPr>
      <w:r w:rsidRPr="001C683B">
        <w:rPr>
          <w:rFonts w:ascii="Segoe UI" w:hAnsi="Segoe UI" w:cs="Segoe UI"/>
          <w:sz w:val="28"/>
          <w:lang w:val="en-US"/>
        </w:rPr>
        <w:t xml:space="preserve">3. Calculate the atomic mass of silicon. The three silicon isotopes have atomic masses and relative abundances of 27.9769 </w:t>
      </w:r>
      <w:proofErr w:type="spellStart"/>
      <w:r w:rsidRPr="001C683B">
        <w:rPr>
          <w:rFonts w:ascii="Segoe UI" w:hAnsi="Segoe UI" w:cs="Segoe UI"/>
          <w:sz w:val="28"/>
          <w:lang w:val="en-US"/>
        </w:rPr>
        <w:t>amu</w:t>
      </w:r>
      <w:proofErr w:type="spellEnd"/>
      <w:r w:rsidRPr="001C683B">
        <w:rPr>
          <w:rFonts w:ascii="Segoe UI" w:hAnsi="Segoe UI" w:cs="Segoe UI"/>
          <w:sz w:val="28"/>
          <w:lang w:val="en-US"/>
        </w:rPr>
        <w:t xml:space="preserve"> (92.2297%), 28.9765 </w:t>
      </w:r>
      <w:proofErr w:type="spellStart"/>
      <w:r w:rsidRPr="001C683B">
        <w:rPr>
          <w:rFonts w:ascii="Segoe UI" w:hAnsi="Segoe UI" w:cs="Segoe UI"/>
          <w:sz w:val="28"/>
          <w:lang w:val="en-US"/>
        </w:rPr>
        <w:t>amu</w:t>
      </w:r>
      <w:proofErr w:type="spellEnd"/>
      <w:r w:rsidRPr="001C683B">
        <w:rPr>
          <w:rFonts w:ascii="Segoe UI" w:hAnsi="Segoe UI" w:cs="Segoe UI"/>
          <w:sz w:val="28"/>
          <w:lang w:val="en-US"/>
        </w:rPr>
        <w:t xml:space="preserve"> (4.6832%) and 29.9738 </w:t>
      </w:r>
      <w:proofErr w:type="spellStart"/>
      <w:r w:rsidRPr="001C683B">
        <w:rPr>
          <w:rFonts w:ascii="Segoe UI" w:hAnsi="Segoe UI" w:cs="Segoe UI"/>
          <w:sz w:val="28"/>
          <w:lang w:val="en-US"/>
        </w:rPr>
        <w:t>amu</w:t>
      </w:r>
      <w:proofErr w:type="spellEnd"/>
      <w:r w:rsidRPr="001C683B">
        <w:rPr>
          <w:rFonts w:ascii="Segoe UI" w:hAnsi="Segoe UI" w:cs="Segoe UI"/>
          <w:sz w:val="28"/>
          <w:lang w:val="en-US"/>
        </w:rPr>
        <w:t xml:space="preserve"> (3.0872%).</w:t>
      </w:r>
    </w:p>
    <w:p w:rsidR="0052513C" w:rsidRPr="001C683B" w:rsidRDefault="0052513C" w:rsidP="0052513C">
      <w:pPr>
        <w:spacing w:after="0" w:line="240" w:lineRule="auto"/>
        <w:jc w:val="both"/>
        <w:rPr>
          <w:rFonts w:ascii="Segoe UI" w:hAnsi="Segoe UI" w:cs="Segoe UI"/>
          <w:sz w:val="28"/>
          <w:lang w:val="en-US"/>
        </w:rPr>
      </w:pPr>
    </w:p>
    <w:p w:rsidR="0052513C" w:rsidRPr="001C683B" w:rsidRDefault="0052513C" w:rsidP="0052513C">
      <w:pPr>
        <w:spacing w:after="0" w:line="240" w:lineRule="auto"/>
        <w:jc w:val="both"/>
        <w:rPr>
          <w:rFonts w:ascii="Segoe UI" w:hAnsi="Segoe UI" w:cs="Segoe UI"/>
          <w:sz w:val="28"/>
          <w:lang w:val="en-US"/>
        </w:rPr>
      </w:pPr>
      <w:r w:rsidRPr="001C683B">
        <w:rPr>
          <w:rFonts w:ascii="Segoe UI" w:hAnsi="Segoe UI" w:cs="Segoe UI"/>
          <w:sz w:val="28"/>
          <w:lang w:val="en-US"/>
        </w:rPr>
        <w:t xml:space="preserve">4. Gallium has two naturally occurring isotopes. The mass of gallium-69 is 68.9256 </w:t>
      </w:r>
      <w:proofErr w:type="spellStart"/>
      <w:r w:rsidRPr="001C683B">
        <w:rPr>
          <w:rFonts w:ascii="Segoe UI" w:hAnsi="Segoe UI" w:cs="Segoe UI"/>
          <w:sz w:val="28"/>
          <w:lang w:val="en-US"/>
        </w:rPr>
        <w:t>amu</w:t>
      </w:r>
      <w:proofErr w:type="spellEnd"/>
      <w:r w:rsidRPr="001C683B">
        <w:rPr>
          <w:rFonts w:ascii="Segoe UI" w:hAnsi="Segoe UI" w:cs="Segoe UI"/>
          <w:sz w:val="28"/>
          <w:lang w:val="en-US"/>
        </w:rPr>
        <w:t xml:space="preserve"> and it is 60.108% abundant. The mass of gallium-71 is 70.9247 </w:t>
      </w:r>
      <w:proofErr w:type="spellStart"/>
      <w:r w:rsidRPr="001C683B">
        <w:rPr>
          <w:rFonts w:ascii="Segoe UI" w:hAnsi="Segoe UI" w:cs="Segoe UI"/>
          <w:sz w:val="28"/>
          <w:lang w:val="en-US"/>
        </w:rPr>
        <w:t>amu</w:t>
      </w:r>
      <w:proofErr w:type="spellEnd"/>
      <w:r w:rsidRPr="001C683B">
        <w:rPr>
          <w:rFonts w:ascii="Segoe UI" w:hAnsi="Segoe UI" w:cs="Segoe UI"/>
          <w:sz w:val="28"/>
          <w:lang w:val="en-US"/>
        </w:rPr>
        <w:t xml:space="preserve"> and it is 39.892% abundant. Calculate the atomic mass of gallium.</w:t>
      </w:r>
    </w:p>
    <w:p w:rsidR="0052513C" w:rsidRPr="001C683B" w:rsidRDefault="0052513C" w:rsidP="0052513C">
      <w:pPr>
        <w:spacing w:after="0" w:line="240" w:lineRule="auto"/>
        <w:jc w:val="both"/>
        <w:rPr>
          <w:rFonts w:ascii="Segoe UI" w:hAnsi="Segoe UI" w:cs="Segoe UI"/>
          <w:sz w:val="28"/>
          <w:lang w:val="en-US"/>
        </w:rPr>
      </w:pPr>
    </w:p>
    <w:p w:rsidR="005D5DC2" w:rsidRPr="001C683B" w:rsidRDefault="001C683B" w:rsidP="005D5DC2">
      <w:pPr>
        <w:spacing w:after="0" w:line="240" w:lineRule="auto"/>
        <w:jc w:val="both"/>
        <w:rPr>
          <w:rFonts w:ascii="Segoe UI" w:hAnsi="Segoe UI" w:cs="Segoe UI"/>
          <w:sz w:val="28"/>
          <w:lang w:val="en-US"/>
        </w:rPr>
      </w:pPr>
      <w:r>
        <w:rPr>
          <w:rFonts w:ascii="Segoe UI" w:hAnsi="Segoe UI" w:cs="Segoe UI"/>
          <w:sz w:val="28"/>
          <w:lang w:val="en-US"/>
        </w:rPr>
        <w:t>5</w:t>
      </w:r>
      <w:r w:rsidR="0052513C" w:rsidRPr="001C683B">
        <w:rPr>
          <w:rFonts w:ascii="Segoe UI" w:hAnsi="Segoe UI" w:cs="Segoe UI"/>
          <w:sz w:val="28"/>
          <w:lang w:val="en-US"/>
        </w:rPr>
        <w:t xml:space="preserve">. </w:t>
      </w:r>
      <w:r w:rsidR="005D5DC2" w:rsidRPr="001C683B">
        <w:rPr>
          <w:rFonts w:ascii="Segoe UI" w:hAnsi="Segoe UI" w:cs="Segoe UI"/>
          <w:sz w:val="28"/>
          <w:lang w:val="en-US"/>
        </w:rPr>
        <w:t>Natural lithium comes in only two isotopes of Li-6 (7.42%) and Li-7 (92.58%).  Calculate the atomic mass of lithium.</w:t>
      </w:r>
    </w:p>
    <w:p w:rsidR="005D5DC2" w:rsidRDefault="005D5DC2" w:rsidP="0052513C">
      <w:pPr>
        <w:spacing w:after="0" w:line="240" w:lineRule="auto"/>
        <w:jc w:val="both"/>
        <w:rPr>
          <w:rFonts w:ascii="Segoe UI" w:hAnsi="Segoe UI" w:cs="Segoe UI"/>
          <w:sz w:val="28"/>
          <w:lang w:val="en-US"/>
        </w:rPr>
      </w:pPr>
    </w:p>
    <w:p w:rsidR="001C683B" w:rsidRDefault="001C683B" w:rsidP="001C683B">
      <w:pPr>
        <w:spacing w:after="0" w:line="240" w:lineRule="auto"/>
        <w:jc w:val="both"/>
        <w:rPr>
          <w:rFonts w:ascii="Segoe UI" w:hAnsi="Segoe UI" w:cs="Segoe UI"/>
          <w:sz w:val="28"/>
          <w:lang w:val="en-US"/>
        </w:rPr>
      </w:pPr>
      <w:r>
        <w:rPr>
          <w:rFonts w:ascii="Segoe UI" w:hAnsi="Segoe UI" w:cs="Segoe UI"/>
          <w:sz w:val="28"/>
          <w:lang w:val="en-US"/>
        </w:rPr>
        <w:t xml:space="preserve">6. </w:t>
      </w:r>
      <w:r w:rsidRPr="001C683B">
        <w:rPr>
          <w:rFonts w:ascii="Segoe UI" w:hAnsi="Segoe UI" w:cs="Segoe UI"/>
          <w:sz w:val="28"/>
          <w:lang w:val="en-US"/>
        </w:rPr>
        <w:t>Rubidium has two naturally occurring isotopes, Rb</w:t>
      </w:r>
      <w:r>
        <w:rPr>
          <w:rFonts w:ascii="Segoe UI" w:hAnsi="Segoe UI" w:cs="Segoe UI"/>
          <w:sz w:val="28"/>
          <w:lang w:val="en-US"/>
        </w:rPr>
        <w:t>-85</w:t>
      </w:r>
      <w:r w:rsidRPr="001C683B">
        <w:rPr>
          <w:rFonts w:ascii="Segoe UI" w:hAnsi="Segoe UI" w:cs="Segoe UI"/>
          <w:sz w:val="28"/>
          <w:lang w:val="en-US"/>
        </w:rPr>
        <w:t xml:space="preserve"> (mass 84.9118 </w:t>
      </w:r>
      <w:proofErr w:type="spellStart"/>
      <w:r w:rsidRPr="001C683B">
        <w:rPr>
          <w:rFonts w:ascii="Segoe UI" w:hAnsi="Segoe UI" w:cs="Segoe UI"/>
          <w:sz w:val="28"/>
          <w:lang w:val="en-US"/>
        </w:rPr>
        <w:t>amu</w:t>
      </w:r>
      <w:proofErr w:type="spellEnd"/>
      <w:r w:rsidRPr="001C683B">
        <w:rPr>
          <w:rFonts w:ascii="Segoe UI" w:hAnsi="Segoe UI" w:cs="Segoe UI"/>
          <w:sz w:val="28"/>
          <w:lang w:val="en-US"/>
        </w:rPr>
        <w:t>) and Rb</w:t>
      </w:r>
      <w:r>
        <w:rPr>
          <w:rFonts w:ascii="Segoe UI" w:hAnsi="Segoe UI" w:cs="Segoe UI"/>
          <w:sz w:val="28"/>
          <w:lang w:val="en-US"/>
        </w:rPr>
        <w:t>-87</w:t>
      </w:r>
      <w:r w:rsidRPr="001C683B">
        <w:rPr>
          <w:rFonts w:ascii="Segoe UI" w:hAnsi="Segoe UI" w:cs="Segoe UI"/>
          <w:sz w:val="28"/>
          <w:lang w:val="en-US"/>
        </w:rPr>
        <w:t xml:space="preserve"> (mass 86.9092 </w:t>
      </w:r>
      <w:proofErr w:type="spellStart"/>
      <w:r w:rsidRPr="001C683B">
        <w:rPr>
          <w:rFonts w:ascii="Segoe UI" w:hAnsi="Segoe UI" w:cs="Segoe UI"/>
          <w:sz w:val="28"/>
          <w:lang w:val="en-US"/>
        </w:rPr>
        <w:t>amu</w:t>
      </w:r>
      <w:proofErr w:type="spellEnd"/>
      <w:r w:rsidRPr="001C683B">
        <w:rPr>
          <w:rFonts w:ascii="Segoe UI" w:hAnsi="Segoe UI" w:cs="Segoe UI"/>
          <w:sz w:val="28"/>
          <w:lang w:val="en-US"/>
        </w:rPr>
        <w:t xml:space="preserve">). If rubidium has an average atomic mass of 85.47 </w:t>
      </w:r>
      <w:proofErr w:type="spellStart"/>
      <w:r w:rsidRPr="001C683B">
        <w:rPr>
          <w:rFonts w:ascii="Segoe UI" w:hAnsi="Segoe UI" w:cs="Segoe UI"/>
          <w:sz w:val="28"/>
          <w:lang w:val="en-US"/>
        </w:rPr>
        <w:t>amu</w:t>
      </w:r>
      <w:proofErr w:type="spellEnd"/>
      <w:r w:rsidRPr="001C683B">
        <w:rPr>
          <w:rFonts w:ascii="Segoe UI" w:hAnsi="Segoe UI" w:cs="Segoe UI"/>
          <w:sz w:val="28"/>
          <w:lang w:val="en-US"/>
        </w:rPr>
        <w:t>, what is the abundance of</w:t>
      </w:r>
      <w:r>
        <w:rPr>
          <w:rFonts w:ascii="Segoe UI" w:hAnsi="Segoe UI" w:cs="Segoe UI"/>
          <w:sz w:val="28"/>
          <w:lang w:val="en-US"/>
        </w:rPr>
        <w:t xml:space="preserve"> </w:t>
      </w:r>
      <w:r w:rsidRPr="001C683B">
        <w:rPr>
          <w:rFonts w:ascii="Segoe UI" w:hAnsi="Segoe UI" w:cs="Segoe UI"/>
          <w:sz w:val="28"/>
          <w:lang w:val="en-US"/>
        </w:rPr>
        <w:t>each isotope (in percent)?</w:t>
      </w:r>
    </w:p>
    <w:p w:rsidR="001C683B" w:rsidRDefault="001C683B" w:rsidP="001C683B">
      <w:pPr>
        <w:spacing w:after="0" w:line="240" w:lineRule="auto"/>
        <w:jc w:val="both"/>
        <w:rPr>
          <w:rFonts w:ascii="Segoe UI" w:hAnsi="Segoe UI" w:cs="Segoe UI"/>
          <w:sz w:val="28"/>
          <w:lang w:val="en-US"/>
        </w:rPr>
      </w:pPr>
    </w:p>
    <w:p w:rsidR="001C683B" w:rsidRDefault="001C683B" w:rsidP="001C683B">
      <w:pPr>
        <w:spacing w:after="0" w:line="240" w:lineRule="auto"/>
        <w:jc w:val="both"/>
        <w:rPr>
          <w:rFonts w:ascii="Segoe UI" w:hAnsi="Segoe UI" w:cs="Segoe UI"/>
          <w:sz w:val="28"/>
          <w:lang w:val="en-US"/>
        </w:rPr>
      </w:pPr>
      <w:r>
        <w:rPr>
          <w:rFonts w:ascii="Segoe UI" w:hAnsi="Segoe UI" w:cs="Segoe UI"/>
          <w:sz w:val="28"/>
          <w:lang w:val="en-US"/>
        </w:rPr>
        <w:t xml:space="preserve">7. Naturally occurring Europium (Eu) consists of 2 isotopes with a mass of 151 and 153. If the average atomic mass of Europium is 151.97 </w:t>
      </w:r>
      <w:proofErr w:type="spellStart"/>
      <w:r>
        <w:rPr>
          <w:rFonts w:ascii="Segoe UI" w:hAnsi="Segoe UI" w:cs="Segoe UI"/>
          <w:sz w:val="28"/>
          <w:lang w:val="en-US"/>
        </w:rPr>
        <w:t>amu</w:t>
      </w:r>
      <w:proofErr w:type="spellEnd"/>
      <w:r>
        <w:rPr>
          <w:rFonts w:ascii="Segoe UI" w:hAnsi="Segoe UI" w:cs="Segoe UI"/>
          <w:sz w:val="28"/>
          <w:lang w:val="en-US"/>
        </w:rPr>
        <w:t xml:space="preserve">. </w:t>
      </w:r>
      <w:r w:rsidRPr="001C683B">
        <w:rPr>
          <w:rFonts w:ascii="Segoe UI" w:hAnsi="Segoe UI" w:cs="Segoe UI"/>
          <w:sz w:val="28"/>
          <w:lang w:val="en-US"/>
        </w:rPr>
        <w:t>what is the abundance of</w:t>
      </w:r>
      <w:r>
        <w:rPr>
          <w:rFonts w:ascii="Segoe UI" w:hAnsi="Segoe UI" w:cs="Segoe UI"/>
          <w:sz w:val="28"/>
          <w:lang w:val="en-US"/>
        </w:rPr>
        <w:t xml:space="preserve"> </w:t>
      </w:r>
      <w:r w:rsidRPr="001C683B">
        <w:rPr>
          <w:rFonts w:ascii="Segoe UI" w:hAnsi="Segoe UI" w:cs="Segoe UI"/>
          <w:sz w:val="28"/>
          <w:lang w:val="en-US"/>
        </w:rPr>
        <w:t>each isotope (in percent)?</w:t>
      </w:r>
    </w:p>
    <w:p w:rsidR="001C683B" w:rsidRPr="001C683B" w:rsidRDefault="001C683B" w:rsidP="001C683B">
      <w:pPr>
        <w:spacing w:after="0" w:line="240" w:lineRule="auto"/>
        <w:jc w:val="both"/>
        <w:rPr>
          <w:rFonts w:ascii="Segoe UI" w:hAnsi="Segoe UI" w:cs="Segoe UI"/>
          <w:sz w:val="28"/>
          <w:lang w:val="en-US"/>
        </w:rPr>
      </w:pPr>
    </w:p>
    <w:p w:rsidR="001C683B" w:rsidRDefault="001C683B" w:rsidP="0052513C">
      <w:pPr>
        <w:spacing w:after="0" w:line="240" w:lineRule="auto"/>
        <w:jc w:val="both"/>
        <w:rPr>
          <w:rFonts w:ascii="Segoe UI" w:hAnsi="Segoe UI" w:cs="Segoe UI"/>
          <w:sz w:val="28"/>
          <w:lang w:val="en-US"/>
        </w:rPr>
      </w:pPr>
    </w:p>
    <w:p w:rsidR="001C683B" w:rsidRPr="001C683B" w:rsidRDefault="001C683B" w:rsidP="0052513C">
      <w:pPr>
        <w:spacing w:after="0" w:line="240" w:lineRule="auto"/>
        <w:jc w:val="both"/>
        <w:rPr>
          <w:rFonts w:ascii="Segoe UI" w:hAnsi="Segoe UI" w:cs="Segoe UI"/>
          <w:sz w:val="28"/>
          <w:lang w:val="en-US"/>
        </w:rPr>
      </w:pPr>
    </w:p>
    <w:p w:rsidR="005D5DC2" w:rsidRPr="001C683B" w:rsidRDefault="005D5DC2" w:rsidP="0052513C">
      <w:pPr>
        <w:spacing w:after="0" w:line="240" w:lineRule="auto"/>
        <w:jc w:val="both"/>
        <w:rPr>
          <w:rFonts w:ascii="Segoe UI" w:hAnsi="Segoe UI" w:cs="Segoe UI"/>
          <w:b/>
          <w:color w:val="FF0000"/>
          <w:sz w:val="20"/>
          <w:lang w:val="en-US"/>
        </w:rPr>
      </w:pPr>
      <w:r w:rsidRPr="001C683B">
        <w:rPr>
          <w:rFonts w:ascii="Segoe UI" w:hAnsi="Segoe UI" w:cs="Segoe UI"/>
          <w:b/>
          <w:color w:val="FF0000"/>
          <w:sz w:val="20"/>
          <w:lang w:val="en-US"/>
        </w:rPr>
        <w:t xml:space="preserve">Responses:  2) </w:t>
      </w:r>
      <w:proofErr w:type="gramStart"/>
      <w:r w:rsidRPr="001C683B">
        <w:rPr>
          <w:b/>
          <w:color w:val="FF0000"/>
          <w:lang w:val="en-US"/>
        </w:rPr>
        <w:t>63.5556  3</w:t>
      </w:r>
      <w:proofErr w:type="gramEnd"/>
      <w:r w:rsidRPr="001C683B">
        <w:rPr>
          <w:b/>
          <w:color w:val="FF0000"/>
          <w:lang w:val="en-US"/>
        </w:rPr>
        <w:t xml:space="preserve">) 28.0853 4) 69.7231 </w:t>
      </w:r>
      <w:r w:rsidR="001C683B" w:rsidRPr="001C683B">
        <w:rPr>
          <w:b/>
          <w:color w:val="FF0000"/>
          <w:lang w:val="en-US"/>
        </w:rPr>
        <w:t>5</w:t>
      </w:r>
      <w:r w:rsidRPr="001C683B">
        <w:rPr>
          <w:b/>
          <w:color w:val="FF0000"/>
          <w:lang w:val="en-US"/>
        </w:rPr>
        <w:t>) 6.941</w:t>
      </w:r>
      <w:r w:rsidR="001C683B" w:rsidRPr="001C683B">
        <w:rPr>
          <w:b/>
          <w:color w:val="FF0000"/>
          <w:lang w:val="en-US"/>
        </w:rPr>
        <w:t xml:space="preserve">  6) </w:t>
      </w:r>
      <w:r w:rsidR="001C683B" w:rsidRPr="001C683B">
        <w:rPr>
          <w:b/>
          <w:color w:val="FF0000"/>
          <w:lang w:val="en-US"/>
        </w:rPr>
        <w:t>72.1 % Rb</w:t>
      </w:r>
      <w:r w:rsidR="001C683B" w:rsidRPr="001C683B">
        <w:rPr>
          <w:b/>
          <w:color w:val="FF0000"/>
          <w:lang w:val="en-US"/>
        </w:rPr>
        <w:t xml:space="preserve">-85 7) 51.5% Eu-151  </w:t>
      </w:r>
    </w:p>
    <w:p w:rsidR="005D5DC2" w:rsidRPr="001C683B" w:rsidRDefault="005D5DC2" w:rsidP="0052513C">
      <w:pPr>
        <w:spacing w:after="0" w:line="240" w:lineRule="auto"/>
        <w:jc w:val="both"/>
        <w:rPr>
          <w:rFonts w:ascii="Segoe UI" w:hAnsi="Segoe UI" w:cs="Segoe UI"/>
          <w:sz w:val="28"/>
          <w:lang w:val="en-US"/>
        </w:rPr>
      </w:pPr>
    </w:p>
    <w:sectPr w:rsidR="005D5DC2" w:rsidRPr="001C683B" w:rsidSect="0052513C">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5875" w:rsidRDefault="00225875" w:rsidP="0052513C">
      <w:pPr>
        <w:spacing w:after="0" w:line="240" w:lineRule="auto"/>
      </w:pPr>
      <w:r>
        <w:separator/>
      </w:r>
    </w:p>
  </w:endnote>
  <w:endnote w:type="continuationSeparator" w:id="0">
    <w:p w:rsidR="00225875" w:rsidRDefault="00225875" w:rsidP="005251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5875" w:rsidRDefault="00225875" w:rsidP="0052513C">
      <w:pPr>
        <w:spacing w:after="0" w:line="240" w:lineRule="auto"/>
      </w:pPr>
      <w:r>
        <w:separator/>
      </w:r>
    </w:p>
  </w:footnote>
  <w:footnote w:type="continuationSeparator" w:id="0">
    <w:p w:rsidR="00225875" w:rsidRDefault="00225875" w:rsidP="0052513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513C"/>
    <w:rsid w:val="00124189"/>
    <w:rsid w:val="00170D3A"/>
    <w:rsid w:val="001C683B"/>
    <w:rsid w:val="00225875"/>
    <w:rsid w:val="0052513C"/>
    <w:rsid w:val="005D5DC2"/>
    <w:rsid w:val="006A444E"/>
    <w:rsid w:val="00C27329"/>
    <w:rsid w:val="00E960D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FD7E3E"/>
  <w15:chartTrackingRefBased/>
  <w15:docId w15:val="{C3FBA267-6275-43CA-9A01-0438BF8B2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5251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52513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2513C"/>
  </w:style>
  <w:style w:type="paragraph" w:styleId="Piedepgina">
    <w:name w:val="footer"/>
    <w:basedOn w:val="Normal"/>
    <w:link w:val="PiedepginaCar"/>
    <w:uiPriority w:val="99"/>
    <w:unhideWhenUsed/>
    <w:rsid w:val="0052513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251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456</Words>
  <Characters>2510</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EDINSON MUÑOZ ATEHORTUA</dc:creator>
  <cp:keywords/>
  <dc:description/>
  <cp:lastModifiedBy>JOHN EDINSON MUÑOZ ATEHORTUA</cp:lastModifiedBy>
  <cp:revision>2</cp:revision>
  <dcterms:created xsi:type="dcterms:W3CDTF">2019-05-14T23:45:00Z</dcterms:created>
  <dcterms:modified xsi:type="dcterms:W3CDTF">2020-04-26T15:28:00Z</dcterms:modified>
</cp:coreProperties>
</file>